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A7" w:rsidRPr="00376099" w:rsidRDefault="00E71FA7" w:rsidP="00E71FA7">
      <w:pPr>
        <w:jc w:val="center"/>
        <w:rPr>
          <w:rFonts w:asciiTheme="majorBidi" w:hAnsiTheme="majorBidi" w:cstheme="majorBidi"/>
          <w:b/>
          <w:bCs/>
        </w:rPr>
      </w:pPr>
      <w:r w:rsidRPr="00376099">
        <w:rPr>
          <w:rFonts w:asciiTheme="majorBidi" w:hAnsiTheme="majorBidi" w:cstheme="majorBidi"/>
          <w:b/>
          <w:bCs/>
        </w:rPr>
        <w:t xml:space="preserve">Гимназический </w:t>
      </w:r>
      <w:r>
        <w:rPr>
          <w:rFonts w:asciiTheme="majorBidi" w:hAnsiTheme="majorBidi" w:cstheme="majorBidi"/>
          <w:b/>
          <w:bCs/>
        </w:rPr>
        <w:t xml:space="preserve">социальный </w:t>
      </w:r>
      <w:r w:rsidRPr="00376099">
        <w:rPr>
          <w:rFonts w:asciiTheme="majorBidi" w:hAnsiTheme="majorBidi" w:cstheme="majorBidi"/>
          <w:b/>
          <w:bCs/>
        </w:rPr>
        <w:t>проект</w:t>
      </w:r>
      <w:r>
        <w:rPr>
          <w:rFonts w:asciiTheme="majorBidi" w:hAnsiTheme="majorBidi" w:cstheme="majorBidi"/>
          <w:b/>
          <w:bCs/>
        </w:rPr>
        <w:t xml:space="preserve"> «Дарите радость людям</w:t>
      </w:r>
      <w:r w:rsidRPr="00376099">
        <w:rPr>
          <w:rFonts w:asciiTheme="majorBidi" w:hAnsiTheme="majorBidi" w:cstheme="majorBidi"/>
          <w:b/>
          <w:bCs/>
        </w:rPr>
        <w:t>» в рамках направления</w:t>
      </w:r>
    </w:p>
    <w:p w:rsidR="00E71FA7" w:rsidRPr="00D43F21" w:rsidRDefault="00E71FA7" w:rsidP="00E71FA7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D43F21">
        <w:rPr>
          <w:rFonts w:asciiTheme="majorBidi" w:hAnsiTheme="majorBidi" w:cstheme="majorBidi"/>
          <w:b/>
          <w:bCs/>
          <w:color w:val="000000"/>
        </w:rPr>
        <w:t>«Школа – часть городского пространства»</w:t>
      </w:r>
    </w:p>
    <w:p w:rsidR="00E71FA7" w:rsidRPr="007A221A" w:rsidRDefault="00E71FA7" w:rsidP="00E71FA7">
      <w:pPr>
        <w:pStyle w:val="a7"/>
        <w:numPr>
          <w:ilvl w:val="0"/>
          <w:numId w:val="2"/>
        </w:numPr>
        <w:jc w:val="center"/>
        <w:rPr>
          <w:rFonts w:asciiTheme="majorBidi" w:hAnsiTheme="majorBidi" w:cstheme="majorBidi"/>
          <w:color w:val="000000"/>
        </w:rPr>
      </w:pPr>
    </w:p>
    <w:p w:rsidR="00E71FA7" w:rsidRPr="000F12B7" w:rsidRDefault="00E71FA7" w:rsidP="000F12B7">
      <w:pPr>
        <w:pStyle w:val="a7"/>
        <w:rPr>
          <w:rFonts w:asciiTheme="majorBidi" w:hAnsiTheme="majorBidi" w:cstheme="majorBidi"/>
          <w:color w:val="000000"/>
          <w:u w:val="single"/>
        </w:rPr>
      </w:pPr>
      <w:r w:rsidRPr="000F12B7">
        <w:rPr>
          <w:rFonts w:asciiTheme="majorBidi" w:hAnsiTheme="majorBidi" w:cstheme="majorBidi"/>
          <w:b/>
          <w:bCs/>
          <w:color w:val="000000"/>
          <w:u w:val="single"/>
        </w:rPr>
        <w:t>Краткое название образовательной организации (согласно Уставу).</w:t>
      </w:r>
    </w:p>
    <w:p w:rsidR="00E71FA7" w:rsidRDefault="00E71FA7" w:rsidP="00E71FA7">
      <w:pPr>
        <w:jc w:val="both"/>
        <w:rPr>
          <w:rFonts w:asciiTheme="majorBidi" w:hAnsiTheme="majorBidi" w:cstheme="majorBidi"/>
          <w:color w:val="000000"/>
        </w:rPr>
      </w:pPr>
      <w:r w:rsidRPr="007D74C6">
        <w:rPr>
          <w:rFonts w:asciiTheme="majorBidi" w:hAnsiTheme="majorBidi" w:cstheme="majorBidi"/>
          <w:color w:val="000000"/>
        </w:rPr>
        <w:t>Муниципальное автономное общеобразовательное учреждение «</w:t>
      </w:r>
      <w:r>
        <w:rPr>
          <w:rFonts w:asciiTheme="majorBidi" w:hAnsiTheme="majorBidi" w:cstheme="majorBidi"/>
          <w:color w:val="000000"/>
        </w:rPr>
        <w:t>Г</w:t>
      </w:r>
      <w:r w:rsidRPr="00D43F21">
        <w:rPr>
          <w:rFonts w:asciiTheme="majorBidi" w:hAnsiTheme="majorBidi" w:cstheme="majorBidi"/>
          <w:color w:val="000000"/>
        </w:rPr>
        <w:t>имназия №13 «</w:t>
      </w:r>
      <w:proofErr w:type="spellStart"/>
      <w:r w:rsidRPr="00D43F21">
        <w:rPr>
          <w:rFonts w:asciiTheme="majorBidi" w:hAnsiTheme="majorBidi" w:cstheme="majorBidi"/>
          <w:color w:val="000000"/>
        </w:rPr>
        <w:t>Академ</w:t>
      </w:r>
      <w:proofErr w:type="spellEnd"/>
      <w:r>
        <w:rPr>
          <w:rFonts w:asciiTheme="majorBidi" w:hAnsiTheme="majorBidi" w:cstheme="majorBidi"/>
          <w:color w:val="000000"/>
        </w:rPr>
        <w:t>».</w:t>
      </w:r>
    </w:p>
    <w:p w:rsidR="00E71FA7" w:rsidRDefault="00E71FA7" w:rsidP="00E71FA7">
      <w:pPr>
        <w:jc w:val="both"/>
        <w:rPr>
          <w:b/>
          <w:bCs/>
          <w:color w:val="000000"/>
        </w:rPr>
      </w:pPr>
    </w:p>
    <w:p w:rsidR="00E71FA7" w:rsidRPr="000F12B7" w:rsidRDefault="00E71FA7" w:rsidP="000F12B7">
      <w:pPr>
        <w:pStyle w:val="a7"/>
        <w:jc w:val="both"/>
        <w:rPr>
          <w:color w:val="000000"/>
          <w:u w:val="single"/>
        </w:rPr>
      </w:pPr>
      <w:r w:rsidRPr="000F12B7">
        <w:rPr>
          <w:b/>
          <w:bCs/>
          <w:color w:val="000000"/>
          <w:u w:val="single"/>
        </w:rPr>
        <w:t>Тема проекта</w:t>
      </w:r>
    </w:p>
    <w:p w:rsidR="00E71FA7" w:rsidRPr="00941D4F" w:rsidRDefault="00E71FA7" w:rsidP="00E71FA7">
      <w:pPr>
        <w:jc w:val="both"/>
        <w:rPr>
          <w:color w:val="000000"/>
        </w:rPr>
      </w:pPr>
      <w:r>
        <w:rPr>
          <w:color w:val="000000"/>
        </w:rPr>
        <w:t xml:space="preserve">«Дарите радость людям» </w:t>
      </w:r>
      <w:r w:rsidRPr="007D74C6">
        <w:rPr>
          <w:color w:val="000000"/>
        </w:rPr>
        <w:t>(соответствует задаче «Воспитание»).</w:t>
      </w:r>
    </w:p>
    <w:p w:rsidR="00E71FA7" w:rsidRDefault="00E71FA7" w:rsidP="00E71FA7">
      <w:pPr>
        <w:pStyle w:val="a7"/>
        <w:jc w:val="both"/>
        <w:rPr>
          <w:b/>
          <w:bCs/>
          <w:color w:val="000000"/>
        </w:rPr>
      </w:pPr>
    </w:p>
    <w:p w:rsidR="00E71FA7" w:rsidRPr="000F12B7" w:rsidRDefault="00E71FA7" w:rsidP="000F12B7">
      <w:pPr>
        <w:pStyle w:val="a7"/>
        <w:jc w:val="both"/>
        <w:rPr>
          <w:color w:val="000000"/>
          <w:u w:val="single"/>
        </w:rPr>
      </w:pPr>
      <w:r w:rsidRPr="000F12B7">
        <w:rPr>
          <w:b/>
          <w:bCs/>
          <w:color w:val="000000"/>
          <w:u w:val="single"/>
        </w:rPr>
        <w:t>Срок реализации проекта</w:t>
      </w:r>
    </w:p>
    <w:p w:rsidR="00E71FA7" w:rsidRPr="00E71FA7" w:rsidRDefault="00E71FA7" w:rsidP="00E71FA7">
      <w:pPr>
        <w:jc w:val="both"/>
        <w:rPr>
          <w:color w:val="000000"/>
        </w:rPr>
      </w:pPr>
      <w:r>
        <w:rPr>
          <w:color w:val="000000"/>
        </w:rPr>
        <w:t xml:space="preserve">Сентябрь </w:t>
      </w:r>
      <w:r w:rsidRPr="00941D4F">
        <w:rPr>
          <w:color w:val="000000"/>
        </w:rPr>
        <w:t>2023 года</w:t>
      </w:r>
    </w:p>
    <w:p w:rsidR="00065C18" w:rsidRPr="006F3F39" w:rsidRDefault="00B90691" w:rsidP="00B90691">
      <w:pPr>
        <w:jc w:val="center"/>
        <w:rPr>
          <w:b/>
        </w:rPr>
      </w:pPr>
      <w:r w:rsidRPr="006F3F39">
        <w:rPr>
          <w:b/>
        </w:rPr>
        <w:t xml:space="preserve">Социальный проект </w:t>
      </w:r>
      <w:r w:rsidR="00534E08" w:rsidRPr="006F3F39">
        <w:rPr>
          <w:b/>
        </w:rPr>
        <w:t>«Дарите радость людям</w:t>
      </w:r>
      <w:r w:rsidR="000F12B7">
        <w:rPr>
          <w:b/>
        </w:rPr>
        <w:t>»</w:t>
      </w:r>
    </w:p>
    <w:p w:rsidR="008B3A06" w:rsidRPr="006F3F39" w:rsidRDefault="008B3A06" w:rsidP="00B90691">
      <w:pPr>
        <w:jc w:val="center"/>
      </w:pPr>
    </w:p>
    <w:p w:rsidR="004037A9" w:rsidRDefault="000F12B7" w:rsidP="00775597">
      <w:pPr>
        <w:rPr>
          <w:b/>
          <w:u w:val="single"/>
        </w:rPr>
      </w:pPr>
      <w:r>
        <w:rPr>
          <w:b/>
          <w:u w:val="single"/>
        </w:rPr>
        <w:t>Анализ проблемы, на решение которой направлен проект</w:t>
      </w:r>
    </w:p>
    <w:p w:rsidR="000F12B7" w:rsidRPr="006F3F39" w:rsidRDefault="000F12B7" w:rsidP="00775597">
      <w:pPr>
        <w:rPr>
          <w:b/>
          <w:u w:val="single"/>
        </w:rPr>
      </w:pPr>
    </w:p>
    <w:p w:rsidR="00CB689F" w:rsidRPr="006F3F39" w:rsidRDefault="00CB689F" w:rsidP="004037A9">
      <w:pPr>
        <w:ind w:firstLine="360"/>
        <w:jc w:val="both"/>
        <w:rPr>
          <w:color w:val="000000"/>
        </w:rPr>
      </w:pPr>
      <w:r w:rsidRPr="006F3F39">
        <w:rPr>
          <w:color w:val="000000"/>
        </w:rPr>
        <w:t>В наше время основными проблемами являются вопросы становления гражданственн</w:t>
      </w:r>
      <w:r w:rsidR="004037A9" w:rsidRPr="006F3F39">
        <w:rPr>
          <w:color w:val="000000"/>
        </w:rPr>
        <w:t>ости подрастающего поколения на</w:t>
      </w:r>
      <w:r w:rsidRPr="006F3F39">
        <w:rPr>
          <w:color w:val="000000"/>
        </w:rPr>
        <w:t xml:space="preserve"> определённом возрастном этапе, отсутствие интереса к общественной деятельности, низкая социальная активность, трудности в общении с людьми старшего поколения, </w:t>
      </w:r>
      <w:r w:rsidR="00947F6D" w:rsidRPr="006F3F39">
        <w:rPr>
          <w:color w:val="000000"/>
        </w:rPr>
        <w:t>с людьми у которых ограни</w:t>
      </w:r>
      <w:r w:rsidR="004037A9" w:rsidRPr="006F3F39">
        <w:rPr>
          <w:color w:val="000000"/>
        </w:rPr>
        <w:t xml:space="preserve">чение физических возможностей, </w:t>
      </w:r>
      <w:r w:rsidR="00947F6D" w:rsidRPr="006F3F39">
        <w:rPr>
          <w:color w:val="000000"/>
        </w:rPr>
        <w:t xml:space="preserve">в </w:t>
      </w:r>
      <w:r w:rsidRPr="006F3F39">
        <w:rPr>
          <w:color w:val="000000"/>
        </w:rPr>
        <w:t>снижение семейных ценностей в общении.</w:t>
      </w:r>
    </w:p>
    <w:p w:rsidR="00CB689F" w:rsidRPr="006F3F39" w:rsidRDefault="00CB689F" w:rsidP="004037A9">
      <w:pPr>
        <w:ind w:left="360" w:hanging="360"/>
        <w:jc w:val="both"/>
        <w:rPr>
          <w:color w:val="000000"/>
        </w:rPr>
      </w:pPr>
      <w:r w:rsidRPr="006F3F39">
        <w:t>Воспитание гражданина</w:t>
      </w:r>
      <w:r w:rsidR="00775597" w:rsidRPr="006F3F39">
        <w:t xml:space="preserve"> -</w:t>
      </w:r>
      <w:r w:rsidR="00C848A1" w:rsidRPr="006F3F39">
        <w:t xml:space="preserve"> </w:t>
      </w:r>
      <w:r w:rsidRPr="006F3F39">
        <w:t>самая высокая задача</w:t>
      </w:r>
      <w:r w:rsidR="004037A9" w:rsidRPr="006F3F39">
        <w:t xml:space="preserve"> любой образовательной системы, </w:t>
      </w:r>
      <w:r w:rsidRPr="006F3F39">
        <w:t>актуальная на протяж</w:t>
      </w:r>
      <w:r w:rsidR="004037A9" w:rsidRPr="006F3F39">
        <w:t>ении всей истории человечества.</w:t>
      </w:r>
      <w:r w:rsidRPr="006F3F39">
        <w:t xml:space="preserve"> Особенно она важна в настоящее время, когда утрачены многие нравственные ориентиры, снижается уровень духовной культуры общества, утрачивается интерес к истории страны, обостряются противоречия между поколениями. Современному обществу требуются новые современные подходы к осмыслению главных проблем образования и культуры. </w:t>
      </w:r>
    </w:p>
    <w:p w:rsidR="00CB689F" w:rsidRPr="006F3F39" w:rsidRDefault="004037A9" w:rsidP="00775597">
      <w:pPr>
        <w:jc w:val="both"/>
      </w:pPr>
      <w:r w:rsidRPr="006F3F39">
        <w:t xml:space="preserve">Проект </w:t>
      </w:r>
      <w:r w:rsidR="00947F6D" w:rsidRPr="006F3F39">
        <w:t>«Дарите радость людям</w:t>
      </w:r>
      <w:r w:rsidRPr="006F3F39">
        <w:t xml:space="preserve">» </w:t>
      </w:r>
      <w:r w:rsidR="00775597" w:rsidRPr="006F3F39">
        <w:t xml:space="preserve">направлен </w:t>
      </w:r>
      <w:r w:rsidR="00CB689F" w:rsidRPr="006F3F39">
        <w:t>на фор</w:t>
      </w:r>
      <w:r w:rsidR="008F1D6C" w:rsidRPr="006F3F39">
        <w:t>мирование у учащихся гражданско-</w:t>
      </w:r>
      <w:r w:rsidR="00775597" w:rsidRPr="006F3F39">
        <w:t>патриотических,</w:t>
      </w:r>
      <w:r w:rsidR="00947F6D" w:rsidRPr="006F3F39">
        <w:t xml:space="preserve"> ду</w:t>
      </w:r>
      <w:r w:rsidR="00775597" w:rsidRPr="006F3F39">
        <w:t>ховных и нравственных ценностей.</w:t>
      </w:r>
    </w:p>
    <w:p w:rsidR="000F12B7" w:rsidRDefault="000F12B7" w:rsidP="00CB689F">
      <w:pPr>
        <w:jc w:val="both"/>
        <w:rPr>
          <w:color w:val="000000"/>
        </w:rPr>
      </w:pPr>
    </w:p>
    <w:p w:rsidR="00CB689F" w:rsidRPr="000F12B7" w:rsidRDefault="000F12B7" w:rsidP="00CB689F">
      <w:pPr>
        <w:jc w:val="both"/>
        <w:rPr>
          <w:b/>
          <w:bCs/>
          <w:color w:val="000000"/>
          <w:u w:val="single"/>
        </w:rPr>
      </w:pPr>
      <w:r w:rsidRPr="000F12B7">
        <w:rPr>
          <w:b/>
          <w:bCs/>
          <w:color w:val="000000"/>
          <w:u w:val="single"/>
        </w:rPr>
        <w:t>Цели и задачи проекта</w:t>
      </w:r>
    </w:p>
    <w:p w:rsidR="00CB689F" w:rsidRPr="000F12B7" w:rsidRDefault="00CB689F" w:rsidP="00CB689F">
      <w:pPr>
        <w:jc w:val="both"/>
        <w:rPr>
          <w:color w:val="000000"/>
          <w:u w:val="single"/>
        </w:rPr>
      </w:pPr>
    </w:p>
    <w:p w:rsidR="00775597" w:rsidRPr="006F3F39" w:rsidRDefault="006F3F39" w:rsidP="00775597">
      <w:pPr>
        <w:jc w:val="both"/>
        <w:rPr>
          <w:color w:val="000000"/>
        </w:rPr>
      </w:pPr>
      <w:r>
        <w:rPr>
          <w:color w:val="000000"/>
        </w:rPr>
        <w:t>Цель</w:t>
      </w:r>
      <w:r w:rsidR="00775597" w:rsidRPr="006F3F39">
        <w:rPr>
          <w:color w:val="000000"/>
        </w:rPr>
        <w:t xml:space="preserve">: содействовать и поддерживать </w:t>
      </w:r>
      <w:r w:rsidR="00CB689F" w:rsidRPr="006F3F39">
        <w:rPr>
          <w:color w:val="000000"/>
        </w:rPr>
        <w:t>инициатив</w:t>
      </w:r>
      <w:r w:rsidR="008F1D6C" w:rsidRPr="006F3F39">
        <w:rPr>
          <w:color w:val="000000"/>
        </w:rPr>
        <w:t>у</w:t>
      </w:r>
      <w:r w:rsidR="00CB689F" w:rsidRPr="006F3F39">
        <w:rPr>
          <w:color w:val="000000"/>
        </w:rPr>
        <w:t xml:space="preserve"> сотрудников школы по воспитанию учащихся, созданию благоприятной среды для общения дете</w:t>
      </w:r>
      <w:r w:rsidR="00775597" w:rsidRPr="006F3F39">
        <w:rPr>
          <w:color w:val="000000"/>
        </w:rPr>
        <w:t xml:space="preserve">й и подростков, их родителей, </w:t>
      </w:r>
      <w:r w:rsidR="008F1D6C" w:rsidRPr="006F3F39">
        <w:rPr>
          <w:color w:val="000000"/>
        </w:rPr>
        <w:t xml:space="preserve">бабушек и дедушек; </w:t>
      </w:r>
      <w:r w:rsidR="00CB689F" w:rsidRPr="006F3F39">
        <w:rPr>
          <w:color w:val="000000"/>
        </w:rPr>
        <w:t>объединению семьи на основе единых духовных интересов, ветеранов войны и труд</w:t>
      </w:r>
      <w:r w:rsidR="00775597" w:rsidRPr="006F3F39">
        <w:rPr>
          <w:color w:val="000000"/>
        </w:rPr>
        <w:t xml:space="preserve">а; </w:t>
      </w:r>
      <w:r w:rsidR="00CB689F" w:rsidRPr="006F3F39">
        <w:rPr>
          <w:color w:val="000000"/>
        </w:rPr>
        <w:t>организа</w:t>
      </w:r>
      <w:r w:rsidR="008F1D6C" w:rsidRPr="006F3F39">
        <w:rPr>
          <w:color w:val="000000"/>
        </w:rPr>
        <w:t>ция до</w:t>
      </w:r>
      <w:r w:rsidR="00775597" w:rsidRPr="006F3F39">
        <w:rPr>
          <w:color w:val="000000"/>
        </w:rPr>
        <w:t xml:space="preserve">суга жителей нашего микрорайона, </w:t>
      </w:r>
      <w:r w:rsidR="00CB689F" w:rsidRPr="006F3F39">
        <w:rPr>
          <w:color w:val="000000"/>
        </w:rPr>
        <w:t xml:space="preserve">поиск новых форм вовлечения населения в общественно полезную деятельность, реализация творческой активности, преимущественно среди </w:t>
      </w:r>
      <w:r w:rsidR="00775597" w:rsidRPr="006F3F39">
        <w:rPr>
          <w:color w:val="000000"/>
        </w:rPr>
        <w:t>подростков, инвалидов</w:t>
      </w:r>
      <w:r w:rsidR="00CB689F" w:rsidRPr="006F3F39">
        <w:rPr>
          <w:color w:val="000000"/>
        </w:rPr>
        <w:t>.</w:t>
      </w:r>
    </w:p>
    <w:p w:rsidR="00775597" w:rsidRPr="006F3F39" w:rsidRDefault="004F126A" w:rsidP="00775597">
      <w:pPr>
        <w:jc w:val="both"/>
        <w:rPr>
          <w:color w:val="000000"/>
        </w:rPr>
      </w:pPr>
      <w:r w:rsidRPr="006F3F39">
        <w:rPr>
          <w:color w:val="000000"/>
        </w:rPr>
        <w:t>Задачи:</w:t>
      </w:r>
    </w:p>
    <w:p w:rsidR="00CB689F" w:rsidRPr="006F3F39" w:rsidRDefault="00CB689F" w:rsidP="004F126A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6F3F39">
        <w:rPr>
          <w:color w:val="000000"/>
        </w:rPr>
        <w:t>Формирование истинных культурных ценностей.</w:t>
      </w:r>
    </w:p>
    <w:p w:rsidR="00CB689F" w:rsidRPr="006F3F39" w:rsidRDefault="00CB689F" w:rsidP="004F126A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6F3F39">
        <w:rPr>
          <w:color w:val="000000"/>
        </w:rPr>
        <w:t>Развитие креативных социальных технологий, участие об</w:t>
      </w:r>
      <w:r w:rsidR="004F126A" w:rsidRPr="006F3F39">
        <w:rPr>
          <w:color w:val="000000"/>
        </w:rPr>
        <w:t xml:space="preserve">щественно-активного населения в </w:t>
      </w:r>
      <w:r w:rsidRPr="006F3F39">
        <w:rPr>
          <w:color w:val="000000"/>
        </w:rPr>
        <w:t>общегородских мероприятиях: в праздниках «День города», «День матери», «День защиты детей», «День пожилого человека», лектории по профилактике асоциальных проявлений, а также и на военно-патриотическую тему: Встреча бывших малолетних узников фашистских концлагерей, праздник «День Победы».</w:t>
      </w:r>
    </w:p>
    <w:p w:rsidR="00CB689F" w:rsidRPr="006F3F39" w:rsidRDefault="00CB689F" w:rsidP="004F126A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6F3F39">
        <w:rPr>
          <w:color w:val="000000"/>
        </w:rPr>
        <w:t>Развитие различных форм поддержки семьи, материнства и детства,</w:t>
      </w:r>
      <w:r w:rsidR="004F126A" w:rsidRPr="006F3F39">
        <w:rPr>
          <w:color w:val="000000"/>
        </w:rPr>
        <w:t xml:space="preserve"> их социальной защищённости </w:t>
      </w:r>
      <w:r w:rsidR="00775597" w:rsidRPr="006F3F39">
        <w:rPr>
          <w:color w:val="000000"/>
        </w:rPr>
        <w:t>(«</w:t>
      </w:r>
      <w:r w:rsidRPr="006F3F39">
        <w:rPr>
          <w:color w:val="000000"/>
        </w:rPr>
        <w:t>День Матери», «День защиты детей»).</w:t>
      </w:r>
    </w:p>
    <w:p w:rsidR="00CB689F" w:rsidRPr="006F3F39" w:rsidRDefault="00CB689F" w:rsidP="004F126A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6F3F39">
        <w:rPr>
          <w:color w:val="000000"/>
        </w:rPr>
        <w:t>Поиск новых социальных технологий предоставлен</w:t>
      </w:r>
      <w:r w:rsidR="004F126A" w:rsidRPr="006F3F39">
        <w:rPr>
          <w:color w:val="000000"/>
        </w:rPr>
        <w:t xml:space="preserve">ия культурно-досуговых услуг: (Широкая </w:t>
      </w:r>
      <w:r w:rsidRPr="006F3F39">
        <w:rPr>
          <w:color w:val="000000"/>
        </w:rPr>
        <w:t>Масленица», календарно-обрядовые праздники).</w:t>
      </w:r>
    </w:p>
    <w:p w:rsidR="008F1D6C" w:rsidRPr="006F3F39" w:rsidRDefault="00CB689F" w:rsidP="004F126A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6F3F39">
        <w:rPr>
          <w:color w:val="000000"/>
        </w:rPr>
        <w:t>Внедрение новых форм и методов по воспитанию у детей патриотизма, гражданственности, любви к Родине: праздничные концерты («День защиты Отечества», «День Победы»).</w:t>
      </w:r>
    </w:p>
    <w:p w:rsidR="004F126A" w:rsidRPr="006F3F39" w:rsidRDefault="004F126A" w:rsidP="004F126A">
      <w:pPr>
        <w:ind w:left="360"/>
        <w:jc w:val="both"/>
        <w:rPr>
          <w:color w:val="000000"/>
        </w:rPr>
      </w:pPr>
    </w:p>
    <w:p w:rsidR="00CB689F" w:rsidRPr="000F12B7" w:rsidRDefault="000F12B7" w:rsidP="00CB689F">
      <w:pPr>
        <w:jc w:val="both"/>
        <w:rPr>
          <w:color w:val="000000"/>
          <w:u w:val="single"/>
        </w:rPr>
      </w:pPr>
      <w:r w:rsidRPr="000F12B7">
        <w:rPr>
          <w:b/>
          <w:bCs/>
          <w:color w:val="000000"/>
          <w:u w:val="single"/>
        </w:rPr>
        <w:t>Реализация проекта</w:t>
      </w:r>
    </w:p>
    <w:p w:rsidR="00CB689F" w:rsidRPr="006F3F39" w:rsidRDefault="00CB689F" w:rsidP="00CB689F">
      <w:pPr>
        <w:jc w:val="both"/>
        <w:rPr>
          <w:color w:val="000000"/>
        </w:rPr>
      </w:pPr>
      <w:r w:rsidRPr="006F3F39">
        <w:rPr>
          <w:bCs/>
          <w:color w:val="000000"/>
        </w:rPr>
        <w:t>Для реализации проекта была создана творческая группа из числа активных педагогов</w:t>
      </w:r>
    </w:p>
    <w:p w:rsidR="00CB689F" w:rsidRPr="006F3F39" w:rsidRDefault="00CB689F" w:rsidP="00CB689F">
      <w:pPr>
        <w:ind w:left="360" w:hanging="360"/>
        <w:jc w:val="both"/>
        <w:rPr>
          <w:color w:val="000000"/>
        </w:rPr>
      </w:pPr>
      <w:r w:rsidRPr="006F3F39">
        <w:rPr>
          <w:color w:val="000000"/>
        </w:rPr>
        <w:lastRenderedPageBreak/>
        <w:t>Показателем эффективности реализации проекта является формирование и развитие у детей, подростков социальной активности, которая проявляется в социально-культурном воспитании на основе тщательной подготовки сценария и хорошо подобранного музыкального мате</w:t>
      </w:r>
      <w:r w:rsidR="006F3F39">
        <w:rPr>
          <w:color w:val="000000"/>
        </w:rPr>
        <w:t>риала организаторами</w:t>
      </w:r>
      <w:r w:rsidRPr="006F3F39">
        <w:rPr>
          <w:color w:val="000000"/>
        </w:rPr>
        <w:t xml:space="preserve"> проекта.</w:t>
      </w:r>
    </w:p>
    <w:p w:rsidR="004F126A" w:rsidRPr="006F3F39" w:rsidRDefault="004F126A" w:rsidP="004F126A">
      <w:pPr>
        <w:rPr>
          <w:b/>
          <w:u w:val="single"/>
        </w:rPr>
      </w:pPr>
    </w:p>
    <w:p w:rsidR="000F12B7" w:rsidRDefault="000F12B7" w:rsidP="00621FF2">
      <w:pPr>
        <w:rPr>
          <w:b/>
          <w:u w:val="single"/>
        </w:rPr>
      </w:pPr>
      <w:r>
        <w:rPr>
          <w:b/>
          <w:u w:val="single"/>
        </w:rPr>
        <w:t>Проект реализуется по направлениям</w:t>
      </w:r>
    </w:p>
    <w:p w:rsidR="00621FF2" w:rsidRPr="006F3F39" w:rsidRDefault="00621FF2" w:rsidP="00621FF2">
      <w:r w:rsidRPr="006F3F39">
        <w:t>1.«Руки, которые не знают скуки» - работа мастерских по обучению детей народно-прикладному искусству с привлечением жителей Академгородка.</w:t>
      </w:r>
    </w:p>
    <w:p w:rsidR="00621FF2" w:rsidRPr="006F3F39" w:rsidRDefault="00853804" w:rsidP="00621FF2">
      <w:r w:rsidRPr="006F3F39">
        <w:t>2. Проведение благотворительных акций</w:t>
      </w:r>
      <w:r w:rsidR="00621FF2" w:rsidRPr="006F3F39">
        <w:t xml:space="preserve"> </w:t>
      </w:r>
    </w:p>
    <w:p w:rsidR="00853804" w:rsidRPr="006F3F39" w:rsidRDefault="004F126A" w:rsidP="00621FF2">
      <w:r w:rsidRPr="006F3F39">
        <w:t xml:space="preserve">3. </w:t>
      </w:r>
      <w:r w:rsidR="00853804" w:rsidRPr="006F3F39">
        <w:t>Организация и проведени</w:t>
      </w:r>
      <w:r w:rsidR="000A32A8" w:rsidRPr="006F3F39">
        <w:t>е благотворительных концертов (</w:t>
      </w:r>
      <w:r w:rsidR="00853804" w:rsidRPr="006F3F39">
        <w:t>Для детей-инвалидов Академ</w:t>
      </w:r>
      <w:r w:rsidR="000A32A8" w:rsidRPr="006F3F39">
        <w:t xml:space="preserve">городка, для ветеранов и пожилых людей – жителей Академгородка, </w:t>
      </w:r>
      <w:r w:rsidRPr="006F3F39">
        <w:t>Краевая детская больница</w:t>
      </w:r>
      <w:r w:rsidR="000A32A8" w:rsidRPr="006F3F39">
        <w:t xml:space="preserve"> №1, Детских домов, </w:t>
      </w:r>
      <w:r w:rsidR="00853804" w:rsidRPr="006F3F39">
        <w:t xml:space="preserve">Краевой медико-психологический </w:t>
      </w:r>
      <w:r w:rsidR="005040B9" w:rsidRPr="006F3F39">
        <w:t>центр</w:t>
      </w:r>
      <w:r w:rsidR="00853804" w:rsidRPr="006F3F39">
        <w:t>)</w:t>
      </w:r>
      <w:r w:rsidR="005040B9" w:rsidRPr="006F3F39">
        <w:t>.</w:t>
      </w:r>
    </w:p>
    <w:p w:rsidR="008B3A06" w:rsidRPr="006F3F39" w:rsidRDefault="000A32A8" w:rsidP="00621FF2">
      <w:r w:rsidRPr="006F3F39">
        <w:t>4. «Мы – будущее нашей страны» -</w:t>
      </w:r>
      <w:r w:rsidR="00621FF2" w:rsidRPr="006F3F39">
        <w:t xml:space="preserve"> взаимодействие с различными организациями и учреждениям</w:t>
      </w:r>
      <w:r w:rsidR="004F126A" w:rsidRPr="006F3F39">
        <w:t>и</w:t>
      </w:r>
      <w:r w:rsidR="00621FF2" w:rsidRPr="006F3F39">
        <w:t xml:space="preserve"> города </w:t>
      </w:r>
      <w:r w:rsidR="004F126A" w:rsidRPr="006F3F39">
        <w:t xml:space="preserve">Красноярска </w:t>
      </w:r>
      <w:r w:rsidR="00621FF2" w:rsidRPr="006F3F39">
        <w:t>для подготовки, проведения мероприятий на территории Академгородка</w:t>
      </w:r>
      <w:r w:rsidR="00C3229B" w:rsidRPr="006F3F39">
        <w:t>.</w:t>
      </w:r>
    </w:p>
    <w:p w:rsidR="00065C18" w:rsidRPr="006F3F39" w:rsidRDefault="00065C18" w:rsidP="00621FF2">
      <w:pPr>
        <w:rPr>
          <w:b/>
          <w:u w:val="single"/>
        </w:rPr>
      </w:pPr>
    </w:p>
    <w:p w:rsidR="008B3A06" w:rsidRPr="006F3F39" w:rsidRDefault="007E5194" w:rsidP="00065C18">
      <w:pPr>
        <w:rPr>
          <w:b/>
          <w:u w:val="single"/>
        </w:rPr>
      </w:pPr>
      <w:r w:rsidRPr="006F3F39">
        <w:rPr>
          <w:b/>
          <w:u w:val="single"/>
        </w:rPr>
        <w:t>Творческая группа проекта</w:t>
      </w:r>
      <w:r w:rsidR="008B3A06" w:rsidRPr="006F3F39">
        <w:rPr>
          <w:b/>
          <w:u w:val="single"/>
        </w:rPr>
        <w:t>:</w:t>
      </w:r>
      <w:r w:rsidR="00FA0FE7" w:rsidRPr="006F3F39">
        <w:rPr>
          <w:b/>
          <w:u w:val="single"/>
        </w:rPr>
        <w:t xml:space="preserve"> </w:t>
      </w:r>
    </w:p>
    <w:p w:rsidR="008B3A06" w:rsidRPr="006F3F39" w:rsidRDefault="00FA0FE7" w:rsidP="00065C18">
      <w:r w:rsidRPr="006F3F39">
        <w:t>1</w:t>
      </w:r>
      <w:r w:rsidR="007E5194" w:rsidRPr="006F3F39">
        <w:t>.</w:t>
      </w:r>
      <w:r w:rsidR="008B3A06" w:rsidRPr="006F3F39">
        <w:t>Демьяненко</w:t>
      </w:r>
      <w:r w:rsidR="001B0212" w:rsidRPr="006F3F39">
        <w:t xml:space="preserve"> Г.В.</w:t>
      </w:r>
    </w:p>
    <w:p w:rsidR="00FA0FE7" w:rsidRPr="006F3F39" w:rsidRDefault="001B0212" w:rsidP="00065C18">
      <w:r w:rsidRPr="006F3F39">
        <w:t xml:space="preserve">2. </w:t>
      </w:r>
      <w:proofErr w:type="spellStart"/>
      <w:r w:rsidR="00FA0FE7" w:rsidRPr="006F3F39">
        <w:t>Терехович</w:t>
      </w:r>
      <w:proofErr w:type="spellEnd"/>
      <w:r w:rsidR="00FA0FE7" w:rsidRPr="006F3F39">
        <w:t xml:space="preserve"> </w:t>
      </w:r>
      <w:r w:rsidRPr="006F3F39">
        <w:t>А.В.</w:t>
      </w:r>
    </w:p>
    <w:p w:rsidR="008B3A06" w:rsidRPr="006F3F39" w:rsidRDefault="00FA0FE7" w:rsidP="00065C18">
      <w:r w:rsidRPr="006F3F39">
        <w:t>3</w:t>
      </w:r>
      <w:r w:rsidR="007E5194" w:rsidRPr="006F3F39">
        <w:t>.</w:t>
      </w:r>
      <w:r w:rsidR="001B0212" w:rsidRPr="006F3F39">
        <w:t xml:space="preserve"> </w:t>
      </w:r>
      <w:r w:rsidR="00C11520" w:rsidRPr="006F3F39">
        <w:t>Безруких</w:t>
      </w:r>
      <w:r w:rsidR="001B0212" w:rsidRPr="006F3F39">
        <w:t xml:space="preserve"> Т.В.</w:t>
      </w:r>
    </w:p>
    <w:p w:rsidR="008B3A06" w:rsidRPr="006F3F39" w:rsidRDefault="00FA0FE7" w:rsidP="00065C18">
      <w:r w:rsidRPr="006F3F39">
        <w:t>4</w:t>
      </w:r>
      <w:r w:rsidR="007E5194" w:rsidRPr="006F3F39">
        <w:t>.</w:t>
      </w:r>
      <w:r w:rsidR="001B0212" w:rsidRPr="006F3F39">
        <w:t xml:space="preserve"> </w:t>
      </w:r>
      <w:r w:rsidR="008B3A06" w:rsidRPr="006F3F39">
        <w:t>Михеева</w:t>
      </w:r>
      <w:r w:rsidR="001B0212" w:rsidRPr="006F3F39">
        <w:t xml:space="preserve"> В.В.</w:t>
      </w:r>
      <w:r w:rsidRPr="006F3F39">
        <w:br/>
        <w:t>5</w:t>
      </w:r>
      <w:r w:rsidR="003E7C32" w:rsidRPr="006F3F39">
        <w:t>.</w:t>
      </w:r>
      <w:r w:rsidR="001B0212" w:rsidRPr="006F3F39">
        <w:t xml:space="preserve"> </w:t>
      </w:r>
      <w:r w:rsidR="003E7C32" w:rsidRPr="006F3F39">
        <w:t>Ларионова Т.С.</w:t>
      </w:r>
    </w:p>
    <w:p w:rsidR="00FA0FE7" w:rsidRPr="006F3F39" w:rsidRDefault="00FA0FE7" w:rsidP="00065C18">
      <w:r w:rsidRPr="006F3F39">
        <w:t>6</w:t>
      </w:r>
      <w:r w:rsidR="003E7C32" w:rsidRPr="006F3F39">
        <w:t>. Полищук Н.Ю.</w:t>
      </w:r>
    </w:p>
    <w:p w:rsidR="003E7C32" w:rsidRPr="006F3F39" w:rsidRDefault="00FA0FE7" w:rsidP="00065C18">
      <w:r w:rsidRPr="006F3F39">
        <w:t>7</w:t>
      </w:r>
      <w:r w:rsidR="003E7C32" w:rsidRPr="006F3F39">
        <w:t>. Воронова Н.В.</w:t>
      </w:r>
    </w:p>
    <w:p w:rsidR="003E7C32" w:rsidRPr="006F3F39" w:rsidRDefault="00FA0FE7" w:rsidP="00065C18">
      <w:r w:rsidRPr="006F3F39">
        <w:t>8</w:t>
      </w:r>
      <w:r w:rsidR="001B0212" w:rsidRPr="006F3F39">
        <w:t xml:space="preserve">. </w:t>
      </w:r>
      <w:proofErr w:type="spellStart"/>
      <w:r w:rsidR="00C11520" w:rsidRPr="006F3F39">
        <w:t>Беляцкая</w:t>
      </w:r>
      <w:proofErr w:type="spellEnd"/>
      <w:r w:rsidR="001B0212" w:rsidRPr="006F3F39">
        <w:t xml:space="preserve"> В.В.</w:t>
      </w:r>
    </w:p>
    <w:p w:rsidR="003E7C32" w:rsidRPr="006F3F39" w:rsidRDefault="00FA0FE7" w:rsidP="00065C18">
      <w:r w:rsidRPr="006F3F39">
        <w:t>9</w:t>
      </w:r>
      <w:r w:rsidR="003E7C32" w:rsidRPr="006F3F39">
        <w:t xml:space="preserve">. </w:t>
      </w:r>
      <w:proofErr w:type="spellStart"/>
      <w:r w:rsidR="00C11520" w:rsidRPr="006F3F39">
        <w:t>Лудкова</w:t>
      </w:r>
      <w:proofErr w:type="spellEnd"/>
      <w:r w:rsidR="00C11520" w:rsidRPr="006F3F39">
        <w:t xml:space="preserve"> </w:t>
      </w:r>
      <w:r w:rsidR="001B0212" w:rsidRPr="006F3F39">
        <w:t>К.А.</w:t>
      </w:r>
    </w:p>
    <w:p w:rsidR="008B3A06" w:rsidRPr="006F3F39" w:rsidRDefault="008B3A06" w:rsidP="000F12B7">
      <w:pPr>
        <w:jc w:val="both"/>
      </w:pPr>
      <w:r w:rsidRPr="006F3F39">
        <w:t>педагоги дополнительного образования</w:t>
      </w:r>
      <w:r w:rsidR="00CD193C" w:rsidRPr="006F3F39">
        <w:t xml:space="preserve">, учителя предметов </w:t>
      </w:r>
      <w:r w:rsidRPr="006F3F39">
        <w:t>художестве</w:t>
      </w:r>
      <w:r w:rsidR="00500300" w:rsidRPr="006F3F39">
        <w:t xml:space="preserve">нно-эстетической направленности, учителя физической культуры. </w:t>
      </w:r>
    </w:p>
    <w:p w:rsidR="000F12B7" w:rsidRDefault="000F12B7" w:rsidP="000F12B7">
      <w:pPr>
        <w:jc w:val="both"/>
        <w:rPr>
          <w:rFonts w:asciiTheme="majorBidi" w:hAnsiTheme="majorBidi" w:cstheme="majorBidi"/>
          <w:b/>
          <w:bCs/>
          <w:color w:val="000000"/>
        </w:rPr>
      </w:pPr>
    </w:p>
    <w:p w:rsidR="000F12B7" w:rsidRPr="007D74C6" w:rsidRDefault="000F12B7" w:rsidP="000F12B7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 xml:space="preserve">Ресурсы </w:t>
      </w:r>
      <w:r w:rsidRPr="007D74C6">
        <w:rPr>
          <w:rFonts w:asciiTheme="majorBidi" w:hAnsiTheme="majorBidi" w:cstheme="majorBidi"/>
          <w:color w:val="000000"/>
        </w:rPr>
        <w:t>я в образовательной организации:</w:t>
      </w:r>
    </w:p>
    <w:p w:rsidR="000F12B7" w:rsidRPr="007D74C6" w:rsidRDefault="000F12B7" w:rsidP="000F12B7">
      <w:pPr>
        <w:jc w:val="both"/>
        <w:rPr>
          <w:rFonts w:asciiTheme="majorBidi" w:hAnsiTheme="majorBidi" w:cstheme="majorBidi"/>
          <w:color w:val="000000"/>
        </w:rPr>
      </w:pPr>
      <w:r w:rsidRPr="007D74C6">
        <w:rPr>
          <w:rFonts w:asciiTheme="majorBidi" w:hAnsiTheme="majorBidi" w:cstheme="majorBidi"/>
          <w:i/>
          <w:iCs/>
          <w:color w:val="000000"/>
        </w:rPr>
        <w:t>кадровые:</w:t>
      </w:r>
      <w:r>
        <w:rPr>
          <w:rFonts w:asciiTheme="majorBidi" w:hAnsiTheme="majorBidi" w:cstheme="majorBidi"/>
          <w:color w:val="000000"/>
        </w:rPr>
        <w:t xml:space="preserve"> </w:t>
      </w:r>
      <w:r w:rsidRPr="007D74C6">
        <w:rPr>
          <w:rFonts w:asciiTheme="majorBidi" w:hAnsiTheme="majorBidi" w:cstheme="majorBidi"/>
          <w:color w:val="000000"/>
        </w:rPr>
        <w:t>педагогические работники и обучающиеся 1-</w:t>
      </w:r>
      <w:r>
        <w:rPr>
          <w:rFonts w:asciiTheme="majorBidi" w:hAnsiTheme="majorBidi" w:cstheme="majorBidi"/>
          <w:color w:val="000000"/>
        </w:rPr>
        <w:t>11 классов МАОУ «Гимназия №13 «</w:t>
      </w:r>
      <w:proofErr w:type="spellStart"/>
      <w:r>
        <w:rPr>
          <w:rFonts w:asciiTheme="majorBidi" w:hAnsiTheme="majorBidi" w:cstheme="majorBidi"/>
          <w:color w:val="000000"/>
        </w:rPr>
        <w:t>Академ</w:t>
      </w:r>
      <w:proofErr w:type="spellEnd"/>
      <w:r w:rsidRPr="007D74C6">
        <w:rPr>
          <w:rFonts w:asciiTheme="majorBidi" w:hAnsiTheme="majorBidi" w:cstheme="majorBidi"/>
          <w:color w:val="000000"/>
        </w:rPr>
        <w:t>»;</w:t>
      </w:r>
    </w:p>
    <w:p w:rsidR="000F12B7" w:rsidRPr="007D74C6" w:rsidRDefault="000F12B7" w:rsidP="000F12B7">
      <w:pPr>
        <w:jc w:val="both"/>
        <w:rPr>
          <w:rFonts w:asciiTheme="majorBidi" w:hAnsiTheme="majorBidi" w:cstheme="majorBidi"/>
          <w:color w:val="000000"/>
        </w:rPr>
      </w:pPr>
      <w:r w:rsidRPr="007D74C6">
        <w:rPr>
          <w:rFonts w:asciiTheme="majorBidi" w:hAnsiTheme="majorBidi" w:cstheme="majorBidi"/>
          <w:color w:val="000000"/>
        </w:rPr>
        <w:t xml:space="preserve"> </w:t>
      </w:r>
      <w:r w:rsidRPr="007D74C6">
        <w:rPr>
          <w:rFonts w:asciiTheme="majorBidi" w:hAnsiTheme="majorBidi" w:cstheme="majorBidi"/>
          <w:i/>
          <w:iCs/>
          <w:color w:val="000000"/>
        </w:rPr>
        <w:t>организационно-административные:</w:t>
      </w:r>
      <w:r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7D74C6">
        <w:rPr>
          <w:rFonts w:asciiTheme="majorBidi" w:hAnsiTheme="majorBidi" w:cstheme="majorBidi"/>
          <w:color w:val="000000"/>
        </w:rPr>
        <w:t>заместитель директора по воспитательной работе, педагог</w:t>
      </w:r>
      <w:r>
        <w:rPr>
          <w:rFonts w:asciiTheme="majorBidi" w:hAnsiTheme="majorBidi" w:cstheme="majorBidi"/>
          <w:color w:val="000000"/>
        </w:rPr>
        <w:t>и</w:t>
      </w:r>
      <w:r w:rsidRPr="007D74C6">
        <w:rPr>
          <w:rFonts w:asciiTheme="majorBidi" w:hAnsiTheme="majorBidi" w:cstheme="majorBidi"/>
          <w:color w:val="000000"/>
        </w:rPr>
        <w:t>-организатор</w:t>
      </w:r>
      <w:r>
        <w:rPr>
          <w:rFonts w:asciiTheme="majorBidi" w:hAnsiTheme="majorBidi" w:cstheme="majorBidi"/>
          <w:color w:val="000000"/>
        </w:rPr>
        <w:t>ы</w:t>
      </w:r>
      <w:r w:rsidRPr="007D74C6">
        <w:rPr>
          <w:rFonts w:asciiTheme="majorBidi" w:hAnsiTheme="majorBidi" w:cstheme="majorBidi"/>
          <w:color w:val="000000"/>
        </w:rPr>
        <w:t>.</w:t>
      </w:r>
    </w:p>
    <w:p w:rsidR="000F12B7" w:rsidRPr="009870D3" w:rsidRDefault="000F12B7" w:rsidP="000F12B7">
      <w:pPr>
        <w:jc w:val="both"/>
        <w:rPr>
          <w:rFonts w:asciiTheme="majorBidi" w:hAnsiTheme="majorBidi" w:cstheme="majorBidi"/>
          <w:color w:val="000000"/>
        </w:rPr>
      </w:pPr>
      <w:r w:rsidRPr="00B00DA3">
        <w:rPr>
          <w:rFonts w:asciiTheme="majorBidi" w:hAnsiTheme="majorBidi" w:cstheme="majorBidi"/>
          <w:i/>
          <w:iCs/>
          <w:color w:val="000000"/>
        </w:rPr>
        <w:t xml:space="preserve">- </w:t>
      </w:r>
      <w:r w:rsidRPr="007D74C6">
        <w:rPr>
          <w:rFonts w:asciiTheme="majorBidi" w:hAnsiTheme="majorBidi" w:cstheme="majorBidi"/>
          <w:i/>
          <w:iCs/>
          <w:color w:val="000000"/>
        </w:rPr>
        <w:t>привлекаемые со стороны</w:t>
      </w:r>
      <w:r w:rsidRPr="007D74C6">
        <w:rPr>
          <w:rFonts w:asciiTheme="majorBidi" w:hAnsiTheme="majorBidi" w:cstheme="majorBidi"/>
          <w:color w:val="000000"/>
        </w:rPr>
        <w:t>:</w:t>
      </w:r>
      <w:r>
        <w:rPr>
          <w:rFonts w:asciiTheme="majorBidi" w:hAnsiTheme="majorBidi" w:cstheme="majorBidi"/>
          <w:color w:val="000000"/>
        </w:rPr>
        <w:t xml:space="preserve"> </w:t>
      </w:r>
      <w:r w:rsidRPr="009870D3">
        <w:rPr>
          <w:rFonts w:asciiTheme="majorBidi" w:hAnsiTheme="majorBidi" w:cstheme="majorBidi"/>
          <w:color w:val="000000"/>
        </w:rPr>
        <w:t>родители</w:t>
      </w:r>
      <w:r>
        <w:rPr>
          <w:rFonts w:asciiTheme="majorBidi" w:hAnsiTheme="majorBidi" w:cstheme="majorBidi"/>
          <w:color w:val="000000"/>
        </w:rPr>
        <w:t>.</w:t>
      </w:r>
    </w:p>
    <w:p w:rsidR="000F12B7" w:rsidRDefault="000F12B7" w:rsidP="000F12B7">
      <w:pPr>
        <w:jc w:val="both"/>
        <w:rPr>
          <w:rFonts w:asciiTheme="majorBidi" w:hAnsiTheme="majorBidi" w:cstheme="majorBidi"/>
          <w:b/>
          <w:bCs/>
          <w:color w:val="000000"/>
        </w:rPr>
      </w:pPr>
    </w:p>
    <w:p w:rsidR="000F12B7" w:rsidRPr="007D74C6" w:rsidRDefault="000F12B7" w:rsidP="000F12B7">
      <w:pPr>
        <w:jc w:val="both"/>
        <w:rPr>
          <w:rFonts w:asciiTheme="majorBidi" w:hAnsiTheme="majorBidi" w:cstheme="majorBidi"/>
          <w:color w:val="000000"/>
        </w:rPr>
      </w:pPr>
      <w:r w:rsidRPr="000F12B7">
        <w:rPr>
          <w:rFonts w:asciiTheme="majorBidi" w:hAnsiTheme="majorBidi" w:cstheme="majorBidi"/>
          <w:b/>
          <w:bCs/>
          <w:color w:val="000000"/>
          <w:u w:val="single"/>
        </w:rPr>
        <w:t xml:space="preserve">Бюджет проекта </w:t>
      </w:r>
      <w:r w:rsidRPr="007D74C6">
        <w:rPr>
          <w:rFonts w:asciiTheme="majorBidi" w:hAnsiTheme="majorBidi" w:cstheme="majorBidi"/>
          <w:b/>
          <w:bCs/>
          <w:color w:val="000000"/>
        </w:rPr>
        <w:t>(источники, характер и размер финансово-экономического обеспечения).</w:t>
      </w:r>
    </w:p>
    <w:p w:rsidR="00CB689F" w:rsidRPr="000F12B7" w:rsidRDefault="000F12B7" w:rsidP="000F12B7">
      <w:pPr>
        <w:jc w:val="both"/>
        <w:rPr>
          <w:rFonts w:asciiTheme="majorBidi" w:hAnsiTheme="majorBidi" w:cstheme="majorBidi"/>
          <w:color w:val="000000"/>
        </w:rPr>
      </w:pPr>
      <w:r w:rsidRPr="007D74C6">
        <w:rPr>
          <w:rFonts w:asciiTheme="majorBidi" w:hAnsiTheme="majorBidi" w:cstheme="majorBidi"/>
          <w:color w:val="000000"/>
        </w:rPr>
        <w:t xml:space="preserve">Используем имеющиеся </w:t>
      </w:r>
      <w:r>
        <w:rPr>
          <w:rFonts w:asciiTheme="majorBidi" w:hAnsiTheme="majorBidi" w:cstheme="majorBidi"/>
          <w:color w:val="000000"/>
        </w:rPr>
        <w:t xml:space="preserve">в гимназии </w:t>
      </w:r>
      <w:r w:rsidRPr="007D74C6">
        <w:rPr>
          <w:rFonts w:asciiTheme="majorBidi" w:hAnsiTheme="majorBidi" w:cstheme="majorBidi"/>
          <w:color w:val="000000"/>
        </w:rPr>
        <w:t>ресурсы</w:t>
      </w:r>
      <w:r>
        <w:rPr>
          <w:rFonts w:asciiTheme="majorBidi" w:hAnsiTheme="majorBidi" w:cstheme="majorBidi"/>
          <w:color w:val="000000"/>
        </w:rPr>
        <w:t>.</w:t>
      </w:r>
    </w:p>
    <w:p w:rsidR="000F12B7" w:rsidRDefault="000F12B7" w:rsidP="000A32A8">
      <w:pPr>
        <w:jc w:val="center"/>
        <w:rPr>
          <w:b/>
        </w:rPr>
      </w:pPr>
    </w:p>
    <w:p w:rsidR="00065C18" w:rsidRPr="006F3F39" w:rsidRDefault="000A32A8" w:rsidP="000A32A8">
      <w:pPr>
        <w:jc w:val="center"/>
        <w:rPr>
          <w:b/>
        </w:rPr>
      </w:pPr>
      <w:r w:rsidRPr="006F3F39">
        <w:rPr>
          <w:b/>
        </w:rPr>
        <w:t>ПЛАН МЕРО</w:t>
      </w:r>
      <w:r w:rsidR="001E7ED4" w:rsidRPr="006F3F39">
        <w:rPr>
          <w:b/>
        </w:rPr>
        <w:t>ПРИЯТИЙ ПРОЕКТА «ДАРИТЕ РАДОСТЬ ЛЮДЯМ»</w:t>
      </w:r>
    </w:p>
    <w:p w:rsidR="001E7ED4" w:rsidRPr="006F3F39" w:rsidRDefault="001E7ED4" w:rsidP="000A32A8">
      <w:pPr>
        <w:jc w:val="center"/>
        <w:rPr>
          <w:b/>
        </w:rPr>
      </w:pPr>
      <w:r w:rsidRPr="006F3F39">
        <w:rPr>
          <w:b/>
        </w:rPr>
        <w:t>(ДЕНЬ ПОЖИЛОГО ЧЕЛОВЕКА)</w:t>
      </w:r>
    </w:p>
    <w:p w:rsidR="001E7ED4" w:rsidRPr="006F3F39" w:rsidRDefault="001E7ED4" w:rsidP="00377795"/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574"/>
        <w:gridCol w:w="2213"/>
        <w:gridCol w:w="1635"/>
        <w:gridCol w:w="2616"/>
      </w:tblGrid>
      <w:tr w:rsidR="00052E64" w:rsidRPr="006F3F39" w:rsidTr="006F3F39">
        <w:tc>
          <w:tcPr>
            <w:tcW w:w="526" w:type="dxa"/>
            <w:shd w:val="clear" w:color="auto" w:fill="auto"/>
          </w:tcPr>
          <w:p w:rsidR="00814059" w:rsidRPr="006F3F39" w:rsidRDefault="00814059" w:rsidP="004929EE">
            <w:pPr>
              <w:jc w:val="center"/>
            </w:pPr>
            <w:r w:rsidRPr="006F3F39">
              <w:t>№</w:t>
            </w:r>
          </w:p>
        </w:tc>
        <w:tc>
          <w:tcPr>
            <w:tcW w:w="3574" w:type="dxa"/>
            <w:shd w:val="clear" w:color="auto" w:fill="auto"/>
          </w:tcPr>
          <w:p w:rsidR="00814059" w:rsidRPr="006F3F39" w:rsidRDefault="00814059" w:rsidP="004929EE">
            <w:pPr>
              <w:jc w:val="center"/>
            </w:pPr>
            <w:r w:rsidRPr="006F3F39">
              <w:t>Название мероприятия</w:t>
            </w:r>
          </w:p>
        </w:tc>
        <w:tc>
          <w:tcPr>
            <w:tcW w:w="2213" w:type="dxa"/>
            <w:shd w:val="clear" w:color="auto" w:fill="auto"/>
          </w:tcPr>
          <w:p w:rsidR="00814059" w:rsidRPr="006F3F39" w:rsidRDefault="00814059" w:rsidP="004929EE">
            <w:pPr>
              <w:jc w:val="center"/>
            </w:pPr>
            <w:r w:rsidRPr="006F3F39">
              <w:t>Сроки проведения</w:t>
            </w:r>
          </w:p>
        </w:tc>
        <w:tc>
          <w:tcPr>
            <w:tcW w:w="1635" w:type="dxa"/>
          </w:tcPr>
          <w:p w:rsidR="00814059" w:rsidRPr="006F3F39" w:rsidRDefault="00874F68" w:rsidP="00874F68">
            <w:r w:rsidRPr="006F3F39">
              <w:t>Участники, к</w:t>
            </w:r>
            <w:r w:rsidR="00814059" w:rsidRPr="006F3F39">
              <w:t>лассы</w:t>
            </w:r>
          </w:p>
        </w:tc>
        <w:tc>
          <w:tcPr>
            <w:tcW w:w="2616" w:type="dxa"/>
            <w:shd w:val="clear" w:color="auto" w:fill="auto"/>
          </w:tcPr>
          <w:p w:rsidR="00814059" w:rsidRPr="006F3F39" w:rsidRDefault="00814059" w:rsidP="004929EE">
            <w:pPr>
              <w:jc w:val="center"/>
            </w:pPr>
            <w:r w:rsidRPr="006F3F39">
              <w:t>Ответственные</w:t>
            </w:r>
          </w:p>
        </w:tc>
      </w:tr>
      <w:tr w:rsidR="00052E64" w:rsidRPr="006F3F39" w:rsidTr="006F3F39">
        <w:tc>
          <w:tcPr>
            <w:tcW w:w="526" w:type="dxa"/>
            <w:shd w:val="clear" w:color="auto" w:fill="auto"/>
          </w:tcPr>
          <w:p w:rsidR="00814059" w:rsidRPr="006F3F39" w:rsidRDefault="00814059" w:rsidP="00065C18">
            <w:r w:rsidRPr="006F3F39">
              <w:t>1.</w:t>
            </w:r>
          </w:p>
        </w:tc>
        <w:tc>
          <w:tcPr>
            <w:tcW w:w="3574" w:type="dxa"/>
            <w:shd w:val="clear" w:color="auto" w:fill="auto"/>
          </w:tcPr>
          <w:p w:rsidR="00814059" w:rsidRPr="006F3F39" w:rsidRDefault="00814059" w:rsidP="00065C18">
            <w:r w:rsidRPr="006F3F39">
              <w:t>Акция «Изготовление открыток для поздравления бабушек и дедушек»</w:t>
            </w:r>
          </w:p>
        </w:tc>
        <w:tc>
          <w:tcPr>
            <w:tcW w:w="2213" w:type="dxa"/>
            <w:shd w:val="clear" w:color="auto" w:fill="auto"/>
          </w:tcPr>
          <w:p w:rsidR="00814059" w:rsidRPr="006F3F39" w:rsidRDefault="00814059" w:rsidP="00921569">
            <w:pPr>
              <w:jc w:val="center"/>
            </w:pPr>
            <w:r w:rsidRPr="006F3F39">
              <w:t>25-30 сентября</w:t>
            </w:r>
            <w:r w:rsidR="00E02462" w:rsidRPr="006F3F39">
              <w:t xml:space="preserve"> </w:t>
            </w:r>
            <w:r w:rsidRPr="006F3F39">
              <w:t>2023 года</w:t>
            </w:r>
          </w:p>
        </w:tc>
        <w:tc>
          <w:tcPr>
            <w:tcW w:w="1635" w:type="dxa"/>
          </w:tcPr>
          <w:p w:rsidR="00814059" w:rsidRPr="006F3F39" w:rsidRDefault="00377795" w:rsidP="00921569">
            <w:pPr>
              <w:jc w:val="center"/>
            </w:pPr>
            <w:r w:rsidRPr="006F3F39">
              <w:t>6-е классы</w:t>
            </w:r>
          </w:p>
        </w:tc>
        <w:tc>
          <w:tcPr>
            <w:tcW w:w="2616" w:type="dxa"/>
            <w:shd w:val="clear" w:color="auto" w:fill="auto"/>
          </w:tcPr>
          <w:p w:rsidR="00814059" w:rsidRPr="006F3F39" w:rsidRDefault="00377795" w:rsidP="00C11520">
            <w:r w:rsidRPr="006F3F39">
              <w:t>Воронова Н.В.</w:t>
            </w:r>
          </w:p>
        </w:tc>
      </w:tr>
      <w:tr w:rsidR="001815CA" w:rsidRPr="006F3F39" w:rsidTr="006F3F39">
        <w:tc>
          <w:tcPr>
            <w:tcW w:w="526" w:type="dxa"/>
            <w:shd w:val="clear" w:color="auto" w:fill="auto"/>
          </w:tcPr>
          <w:p w:rsidR="001815CA" w:rsidRPr="006F3F39" w:rsidRDefault="001815CA" w:rsidP="00065C18">
            <w:r w:rsidRPr="006F3F39">
              <w:t>2.</w:t>
            </w:r>
          </w:p>
        </w:tc>
        <w:tc>
          <w:tcPr>
            <w:tcW w:w="3574" w:type="dxa"/>
            <w:shd w:val="clear" w:color="auto" w:fill="auto"/>
          </w:tcPr>
          <w:p w:rsidR="001815CA" w:rsidRPr="006F3F39" w:rsidRDefault="001815CA" w:rsidP="00065C18">
            <w:r w:rsidRPr="006F3F39">
              <w:t>Мастер-класс по изготовлению коллажей для дедушек и бабушек</w:t>
            </w:r>
          </w:p>
        </w:tc>
        <w:tc>
          <w:tcPr>
            <w:tcW w:w="2213" w:type="dxa"/>
            <w:shd w:val="clear" w:color="auto" w:fill="auto"/>
          </w:tcPr>
          <w:p w:rsidR="001815CA" w:rsidRPr="006F3F39" w:rsidRDefault="001815CA" w:rsidP="00921569">
            <w:pPr>
              <w:jc w:val="center"/>
            </w:pPr>
            <w:r w:rsidRPr="006F3F39">
              <w:t>26 сентября</w:t>
            </w:r>
          </w:p>
          <w:p w:rsidR="001815CA" w:rsidRPr="006F3F39" w:rsidRDefault="001815CA" w:rsidP="00921569">
            <w:pPr>
              <w:jc w:val="center"/>
            </w:pPr>
            <w:r w:rsidRPr="006F3F39">
              <w:t>2023 года</w:t>
            </w:r>
          </w:p>
        </w:tc>
        <w:tc>
          <w:tcPr>
            <w:tcW w:w="1635" w:type="dxa"/>
          </w:tcPr>
          <w:p w:rsidR="001815CA" w:rsidRPr="006F3F39" w:rsidRDefault="001815CA" w:rsidP="00921569">
            <w:pPr>
              <w:jc w:val="center"/>
            </w:pPr>
            <w:r w:rsidRPr="006F3F39">
              <w:t>4 классы</w:t>
            </w:r>
          </w:p>
        </w:tc>
        <w:tc>
          <w:tcPr>
            <w:tcW w:w="2616" w:type="dxa"/>
            <w:shd w:val="clear" w:color="auto" w:fill="auto"/>
          </w:tcPr>
          <w:p w:rsidR="001815CA" w:rsidRPr="006F3F39" w:rsidRDefault="001815CA" w:rsidP="00C11520">
            <w:r w:rsidRPr="006F3F39">
              <w:t xml:space="preserve">В.В. </w:t>
            </w:r>
            <w:proofErr w:type="spellStart"/>
            <w:r w:rsidRPr="006F3F39">
              <w:t>Беляцкая</w:t>
            </w:r>
            <w:proofErr w:type="spellEnd"/>
          </w:p>
        </w:tc>
      </w:tr>
      <w:tr w:rsidR="00052E64" w:rsidRPr="006F3F39" w:rsidTr="006F3F39">
        <w:tc>
          <w:tcPr>
            <w:tcW w:w="526" w:type="dxa"/>
            <w:shd w:val="clear" w:color="auto" w:fill="auto"/>
          </w:tcPr>
          <w:p w:rsidR="00814059" w:rsidRPr="006F3F39" w:rsidRDefault="006F3F39" w:rsidP="006730DD">
            <w:r w:rsidRPr="006F3F39">
              <w:t>3</w:t>
            </w:r>
            <w:r w:rsidR="00814059" w:rsidRPr="006F3F39">
              <w:t>.</w:t>
            </w:r>
          </w:p>
        </w:tc>
        <w:tc>
          <w:tcPr>
            <w:tcW w:w="3574" w:type="dxa"/>
            <w:shd w:val="clear" w:color="auto" w:fill="auto"/>
          </w:tcPr>
          <w:p w:rsidR="00814059" w:rsidRPr="006F3F39" w:rsidRDefault="00847673" w:rsidP="00065C18">
            <w:r>
              <w:t>Спектакль «Лесная школа</w:t>
            </w:r>
            <w:bookmarkStart w:id="0" w:name="_GoBack"/>
            <w:bookmarkEnd w:id="0"/>
            <w:r w:rsidR="00377795" w:rsidRPr="006F3F39">
              <w:t>», подготовленный обучающимися 2-3 классов для обучающихся 1-х классов, их дедушек и бабушек</w:t>
            </w:r>
          </w:p>
        </w:tc>
        <w:tc>
          <w:tcPr>
            <w:tcW w:w="2213" w:type="dxa"/>
            <w:shd w:val="clear" w:color="auto" w:fill="auto"/>
          </w:tcPr>
          <w:p w:rsidR="006F3F39" w:rsidRPr="006F3F39" w:rsidRDefault="006F3F39" w:rsidP="00921569">
            <w:pPr>
              <w:jc w:val="center"/>
            </w:pPr>
            <w:r w:rsidRPr="006F3F39">
              <w:t>27 сентября</w:t>
            </w:r>
          </w:p>
          <w:p w:rsidR="00814059" w:rsidRPr="006F3F39" w:rsidRDefault="006F3F39" w:rsidP="00921569">
            <w:pPr>
              <w:jc w:val="center"/>
            </w:pPr>
            <w:r w:rsidRPr="006F3F39">
              <w:t>2023 года</w:t>
            </w:r>
          </w:p>
        </w:tc>
        <w:tc>
          <w:tcPr>
            <w:tcW w:w="1635" w:type="dxa"/>
          </w:tcPr>
          <w:p w:rsidR="00814059" w:rsidRPr="006F3F39" w:rsidRDefault="00377795" w:rsidP="00921569">
            <w:pPr>
              <w:jc w:val="center"/>
            </w:pPr>
            <w:r w:rsidRPr="006F3F39">
              <w:t>2-3 классы</w:t>
            </w:r>
          </w:p>
        </w:tc>
        <w:tc>
          <w:tcPr>
            <w:tcW w:w="2616" w:type="dxa"/>
            <w:shd w:val="clear" w:color="auto" w:fill="auto"/>
          </w:tcPr>
          <w:p w:rsidR="00814059" w:rsidRPr="006F3F39" w:rsidRDefault="00814059" w:rsidP="00065C18">
            <w:r w:rsidRPr="006F3F39">
              <w:t>Г.В.</w:t>
            </w:r>
            <w:r w:rsidR="004C2D95" w:rsidRPr="006F3F39">
              <w:t xml:space="preserve"> </w:t>
            </w:r>
            <w:r w:rsidRPr="006F3F39">
              <w:t>Демьяненко</w:t>
            </w:r>
          </w:p>
          <w:p w:rsidR="00814059" w:rsidRPr="006F3F39" w:rsidRDefault="00814059" w:rsidP="00065C18">
            <w:r w:rsidRPr="006F3F39">
              <w:t>педагоги дополнительного образования</w:t>
            </w:r>
          </w:p>
        </w:tc>
      </w:tr>
      <w:tr w:rsidR="002E0F60" w:rsidRPr="006F3F39" w:rsidTr="006F3F39">
        <w:tc>
          <w:tcPr>
            <w:tcW w:w="526" w:type="dxa"/>
            <w:shd w:val="clear" w:color="auto" w:fill="auto"/>
          </w:tcPr>
          <w:p w:rsidR="002E0F60" w:rsidRPr="006F3F39" w:rsidRDefault="006F3F39" w:rsidP="006730DD">
            <w:r w:rsidRPr="006F3F39">
              <w:lastRenderedPageBreak/>
              <w:t>4</w:t>
            </w:r>
            <w:r w:rsidR="002E0F60" w:rsidRPr="006F3F39">
              <w:t xml:space="preserve">. </w:t>
            </w:r>
          </w:p>
        </w:tc>
        <w:tc>
          <w:tcPr>
            <w:tcW w:w="3574" w:type="dxa"/>
            <w:shd w:val="clear" w:color="auto" w:fill="auto"/>
          </w:tcPr>
          <w:p w:rsidR="002E0F60" w:rsidRPr="006F3F39" w:rsidRDefault="00052E64" w:rsidP="00065C18">
            <w:r w:rsidRPr="006F3F39">
              <w:t>Праздничный концерт ко Дню пожилого человека</w:t>
            </w:r>
          </w:p>
        </w:tc>
        <w:tc>
          <w:tcPr>
            <w:tcW w:w="2213" w:type="dxa"/>
            <w:shd w:val="clear" w:color="auto" w:fill="auto"/>
          </w:tcPr>
          <w:p w:rsidR="002E0F60" w:rsidRPr="006F3F39" w:rsidRDefault="006F3F39" w:rsidP="00921569">
            <w:pPr>
              <w:jc w:val="center"/>
            </w:pPr>
            <w:r w:rsidRPr="006F3F39">
              <w:t>28 сентября</w:t>
            </w:r>
          </w:p>
          <w:p w:rsidR="006F3F39" w:rsidRPr="006F3F39" w:rsidRDefault="006F3F39" w:rsidP="00921569">
            <w:pPr>
              <w:jc w:val="center"/>
            </w:pPr>
            <w:r w:rsidRPr="006F3F39">
              <w:t>2023 года</w:t>
            </w:r>
          </w:p>
        </w:tc>
        <w:tc>
          <w:tcPr>
            <w:tcW w:w="1635" w:type="dxa"/>
          </w:tcPr>
          <w:p w:rsidR="002E0F60" w:rsidRPr="006F3F39" w:rsidRDefault="00052E64" w:rsidP="00921569">
            <w:pPr>
              <w:jc w:val="center"/>
            </w:pPr>
            <w:r w:rsidRPr="006F3F39">
              <w:t>1-2 классы, ветераны труда, бабашки и дедушки обучающихся</w:t>
            </w:r>
          </w:p>
        </w:tc>
        <w:tc>
          <w:tcPr>
            <w:tcW w:w="2616" w:type="dxa"/>
            <w:shd w:val="clear" w:color="auto" w:fill="auto"/>
          </w:tcPr>
          <w:p w:rsidR="00052E64" w:rsidRPr="006F3F39" w:rsidRDefault="00052E64" w:rsidP="00052E64">
            <w:r w:rsidRPr="006F3F39">
              <w:t xml:space="preserve">Г.В. Демьяненко </w:t>
            </w:r>
          </w:p>
          <w:p w:rsidR="00052E64" w:rsidRPr="006F3F39" w:rsidRDefault="00052E64" w:rsidP="00052E64">
            <w:r w:rsidRPr="006F3F39">
              <w:t>Н.Ю. Полищук</w:t>
            </w:r>
          </w:p>
          <w:p w:rsidR="002E0F60" w:rsidRPr="006F3F39" w:rsidRDefault="00052E64" w:rsidP="00052E64">
            <w:r w:rsidRPr="006F3F39">
              <w:t>педагоги дополнительного образования</w:t>
            </w:r>
          </w:p>
        </w:tc>
      </w:tr>
    </w:tbl>
    <w:p w:rsidR="00065C18" w:rsidRPr="006F3F39" w:rsidRDefault="00065C18" w:rsidP="00065C18"/>
    <w:sectPr w:rsidR="00065C18" w:rsidRPr="006F3F39" w:rsidSect="000F12B7">
      <w:pgSz w:w="11906" w:h="16838"/>
      <w:pgMar w:top="567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B58"/>
    <w:multiLevelType w:val="hybridMultilevel"/>
    <w:tmpl w:val="2D08D054"/>
    <w:lvl w:ilvl="0" w:tplc="73528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53A3"/>
    <w:multiLevelType w:val="hybridMultilevel"/>
    <w:tmpl w:val="5428FDEE"/>
    <w:lvl w:ilvl="0" w:tplc="787E0AA2">
      <w:start w:val="202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693"/>
    <w:multiLevelType w:val="hybridMultilevel"/>
    <w:tmpl w:val="762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18"/>
    <w:rsid w:val="00052E64"/>
    <w:rsid w:val="000631F9"/>
    <w:rsid w:val="00065C18"/>
    <w:rsid w:val="00080CDD"/>
    <w:rsid w:val="000A32A8"/>
    <w:rsid w:val="000F12B7"/>
    <w:rsid w:val="00105864"/>
    <w:rsid w:val="00160858"/>
    <w:rsid w:val="001815CA"/>
    <w:rsid w:val="001B0212"/>
    <w:rsid w:val="001E7ED4"/>
    <w:rsid w:val="00294B67"/>
    <w:rsid w:val="002E0F60"/>
    <w:rsid w:val="00347120"/>
    <w:rsid w:val="00350AB1"/>
    <w:rsid w:val="00377795"/>
    <w:rsid w:val="003E7C32"/>
    <w:rsid w:val="004037A9"/>
    <w:rsid w:val="00437D7E"/>
    <w:rsid w:val="004403F0"/>
    <w:rsid w:val="00476C0D"/>
    <w:rsid w:val="00476EB8"/>
    <w:rsid w:val="004929EE"/>
    <w:rsid w:val="004C2D95"/>
    <w:rsid w:val="004F126A"/>
    <w:rsid w:val="00500300"/>
    <w:rsid w:val="005040B9"/>
    <w:rsid w:val="00534E08"/>
    <w:rsid w:val="0054535C"/>
    <w:rsid w:val="005A6C4D"/>
    <w:rsid w:val="00621FF2"/>
    <w:rsid w:val="006730DD"/>
    <w:rsid w:val="006F3F39"/>
    <w:rsid w:val="00775597"/>
    <w:rsid w:val="007A27BB"/>
    <w:rsid w:val="007E5194"/>
    <w:rsid w:val="00814059"/>
    <w:rsid w:val="00847673"/>
    <w:rsid w:val="00853804"/>
    <w:rsid w:val="00861EBF"/>
    <w:rsid w:val="00874F68"/>
    <w:rsid w:val="008B3A06"/>
    <w:rsid w:val="008F1D6C"/>
    <w:rsid w:val="00921569"/>
    <w:rsid w:val="00937785"/>
    <w:rsid w:val="00947F6D"/>
    <w:rsid w:val="0099095E"/>
    <w:rsid w:val="009F7EDF"/>
    <w:rsid w:val="00A6632D"/>
    <w:rsid w:val="00AE5DE3"/>
    <w:rsid w:val="00B2796A"/>
    <w:rsid w:val="00B90691"/>
    <w:rsid w:val="00C11520"/>
    <w:rsid w:val="00C16B96"/>
    <w:rsid w:val="00C3229B"/>
    <w:rsid w:val="00C848A1"/>
    <w:rsid w:val="00CB689F"/>
    <w:rsid w:val="00CC47A4"/>
    <w:rsid w:val="00CD193C"/>
    <w:rsid w:val="00E02462"/>
    <w:rsid w:val="00E06CEB"/>
    <w:rsid w:val="00E71FA7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A6E1E"/>
  <w15:docId w15:val="{011F8E5E-7665-49E8-8C45-0187A6A0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689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350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0A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8CDB-EADF-4FB8-A09A-6E860DA9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Ольга Евгеньевна</cp:lastModifiedBy>
  <cp:revision>7</cp:revision>
  <cp:lastPrinted>2014-10-01T02:26:00Z</cp:lastPrinted>
  <dcterms:created xsi:type="dcterms:W3CDTF">2023-10-08T16:55:00Z</dcterms:created>
  <dcterms:modified xsi:type="dcterms:W3CDTF">2023-10-08T17:13:00Z</dcterms:modified>
</cp:coreProperties>
</file>