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859" w:type="dxa"/>
        <w:tblCellMar>
          <w:top w:w="9" w:type="dxa"/>
          <w:left w:w="7" w:type="dxa"/>
          <w:right w:w="31" w:type="dxa"/>
        </w:tblCellMar>
        <w:tblLook w:val="04A0" w:firstRow="1" w:lastRow="0" w:firstColumn="1" w:lastColumn="0" w:noHBand="0" w:noVBand="1"/>
      </w:tblPr>
      <w:tblGrid>
        <w:gridCol w:w="4962"/>
        <w:gridCol w:w="5387"/>
      </w:tblGrid>
      <w:tr w:rsidR="00C24981" w:rsidTr="009F439A">
        <w:trPr>
          <w:trHeight w:val="488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 w:themeFill="accent1" w:themeFillShade="BF"/>
          </w:tcPr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Служба/организация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2E74B5" w:themeFill="accent1" w:themeFillShade="BF"/>
          </w:tcPr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Телефон</w:t>
            </w:r>
          </w:p>
        </w:tc>
      </w:tr>
      <w:tr w:rsidR="00C24981" w:rsidTr="00C24981">
        <w:trPr>
          <w:trHeight w:val="487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Анонимный </w:t>
            </w:r>
            <w:r w:rsidR="00C24981">
              <w:rPr>
                <w:rFonts w:ascii="Times New Roman" w:eastAsia="Times New Roman" w:hAnsi="Times New Roman" w:cs="Times New Roman"/>
                <w:sz w:val="28"/>
              </w:rPr>
              <w:t>общероссийский детский телефон доверия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8-800-2000-122</w:t>
            </w:r>
          </w:p>
        </w:tc>
      </w:tr>
      <w:tr w:rsidR="00C24981" w:rsidTr="009F439A">
        <w:trPr>
          <w:trHeight w:val="487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телефонный номер для вызова экстренных служб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112 (для пользователей всех сотовых компаний)</w:t>
            </w:r>
          </w:p>
        </w:tc>
      </w:tr>
      <w:tr w:rsidR="00C24981" w:rsidTr="00C24981">
        <w:trPr>
          <w:trHeight w:val="130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ind w:right="1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Горячая линия «Ребёнок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опасности» в Главном следственном управлении Следственного комитета Российской Федерации по Красноярскому краю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spacing w:after="2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123 (для абонентов Красноярского края)</w:t>
            </w:r>
          </w:p>
          <w:p w:rsidR="00C24981" w:rsidRDefault="00C24981" w:rsidP="009F439A">
            <w:pPr>
              <w:spacing w:after="1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8(391) 285-30-00 (круглосуточно)</w:t>
            </w:r>
          </w:p>
          <w:p w:rsidR="00C24981" w:rsidRDefault="00C24981" w:rsidP="009F439A">
            <w:pPr>
              <w:spacing w:after="24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89535853000 — с возможностью принимать SMS</w:t>
            </w:r>
          </w:p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(круглосуточно)</w:t>
            </w:r>
          </w:p>
        </w:tc>
      </w:tr>
      <w:tr w:rsidR="00C24981" w:rsidRPr="009F439A" w:rsidTr="009F439A">
        <w:trPr>
          <w:trHeight w:val="809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КРОО «Верба» — Кризисный центр для женщин и их семей, подвергшихся насилию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Pr="00E856AF" w:rsidRDefault="00C24981" w:rsidP="009F439A">
            <w:pPr>
              <w:ind w:left="142" w:right="2608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E856A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(3912) 34-24-38, e-mail: </w:t>
            </w:r>
            <w:r w:rsidRPr="00E856AF">
              <w:rPr>
                <w:rFonts w:ascii="Times New Roman" w:eastAsia="Times New Roman" w:hAnsi="Times New Roman" w:cs="Times New Roman"/>
                <w:sz w:val="28"/>
                <w:u w:val="single" w:color="000000"/>
                <w:lang w:val="en-US"/>
              </w:rPr>
              <w:t>centerverba@mail.ru</w:t>
            </w:r>
            <w:r w:rsidRPr="00E856AF">
              <w:rPr>
                <w:rFonts w:ascii="Times New Roman" w:eastAsia="Times New Roman" w:hAnsi="Times New Roman" w:cs="Times New Roman"/>
                <w:sz w:val="28"/>
                <w:lang w:val="en-US"/>
              </w:rPr>
              <w:t>;</w:t>
            </w:r>
          </w:p>
        </w:tc>
      </w:tr>
      <w:tr w:rsidR="00C24981" w:rsidTr="00C24981">
        <w:trPr>
          <w:trHeight w:val="809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AC3CFD" w:rsidP="009F439A">
            <w:pPr>
              <w:ind w:right="4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 </w:t>
            </w:r>
            <w:r w:rsidR="00C24981">
              <w:rPr>
                <w:rFonts w:ascii="Times New Roman" w:eastAsia="Times New Roman" w:hAnsi="Times New Roman" w:cs="Times New Roman"/>
                <w:sz w:val="28"/>
              </w:rPr>
              <w:t>медико-психологической и социальной помощи подросткам и молодёжи Красноярск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8 391 260-27-20</w:t>
            </w:r>
          </w:p>
        </w:tc>
      </w:tr>
      <w:tr w:rsidR="00C24981" w:rsidTr="009F439A">
        <w:trPr>
          <w:trHeight w:val="160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spacing w:after="1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центр семьи</w:t>
            </w:r>
          </w:p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г. Красноярск, ул. Ак. Павлова, 17 Консультирование по телефону доверия.  Сопровождение несовер</w:t>
            </w:r>
            <w:r w:rsidR="00AC3CFD">
              <w:rPr>
                <w:rFonts w:ascii="Times New Roman" w:eastAsia="Times New Roman" w:hAnsi="Times New Roman" w:cs="Times New Roman"/>
                <w:sz w:val="28"/>
              </w:rPr>
              <w:t>шеннолетних в ходе следственных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процессуальных действий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spacing w:after="122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8(391) 262-50-77;</w:t>
            </w:r>
          </w:p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8(391) 201 95 77</w:t>
            </w:r>
          </w:p>
        </w:tc>
      </w:tr>
      <w:tr w:rsidR="00C24981" w:rsidTr="00C24981">
        <w:trPr>
          <w:trHeight w:val="958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spacing w:after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Кризисный центр для жертв домашнего и сексуального насилия</w:t>
            </w:r>
          </w:p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Красноярск, ул. Северо-Енисейская, 48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spacing w:after="119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211-77-66</w:t>
            </w:r>
          </w:p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8-913-833-09-22</w:t>
            </w:r>
          </w:p>
        </w:tc>
      </w:tr>
      <w:tr w:rsidR="00C24981" w:rsidTr="009F439A">
        <w:trPr>
          <w:trHeight w:val="487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Служба экстренной психологической помощи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8(391) 260-27-20, 8(391) 201-54-90</w:t>
            </w:r>
          </w:p>
        </w:tc>
      </w:tr>
      <w:tr w:rsidR="00C24981" w:rsidTr="00C24981">
        <w:trPr>
          <w:trHeight w:val="1625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Главное управление МВД России по Красноярскому краю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spacing w:line="277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телефон для сотовых операторов: 102 Дежурная часть:</w:t>
            </w:r>
          </w:p>
          <w:p w:rsidR="00C24981" w:rsidRDefault="00C24981" w:rsidP="009F439A">
            <w:pPr>
              <w:spacing w:line="277" w:lineRule="auto"/>
              <w:ind w:left="142" w:right="7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8(391) 211-45-00 8(391) 211-47-00 Телефон доверия:</w:t>
            </w:r>
          </w:p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8(391) 245-96-46 8(391)211-19-89</w:t>
            </w:r>
          </w:p>
        </w:tc>
      </w:tr>
      <w:tr w:rsidR="00C24981" w:rsidTr="009F439A">
        <w:trPr>
          <w:trHeight w:val="809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Дежурная часть Межмуниципального управления МВД России «Красноярское»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227-19-95</w:t>
            </w:r>
          </w:p>
        </w:tc>
      </w:tr>
      <w:tr w:rsidR="00C24981" w:rsidTr="00AC3CFD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Федеральной службы РФ по контролю за оборотом наркотиков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4981" w:rsidRDefault="00C24981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(391)265-30-78</w:t>
            </w:r>
          </w:p>
        </w:tc>
      </w:tr>
      <w:tr w:rsidR="00AC3CFD" w:rsidTr="009F439A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общественная приемная</w:t>
            </w:r>
            <w:r w:rsidR="00E602F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(в рабочее время)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2-36-37-32</w:t>
            </w:r>
          </w:p>
        </w:tc>
      </w:tr>
      <w:tr w:rsidR="00AC3CFD" w:rsidTr="00AC3CFD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Поисково-спасательный отряд г. Красноярска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8(391)236-33-27, 8(391)241-42-36</w:t>
            </w:r>
          </w:p>
        </w:tc>
      </w:tr>
      <w:tr w:rsidR="00AC3CFD" w:rsidTr="009F439A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Комиссия по делам несовершеннолетних и защите их прав при Правительстве края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249-30-78</w:t>
            </w:r>
          </w:p>
        </w:tc>
      </w:tr>
      <w:tr w:rsidR="00AC3CFD" w:rsidTr="00AC3CFD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Уполномоченный по правам ребенка в Красноярском крае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Ирина Юльевна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221-41-64</w:t>
            </w:r>
          </w:p>
        </w:tc>
      </w:tr>
      <w:tr w:rsidR="00AC3CFD" w:rsidTr="009F439A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семьи и детства министерства социальной политики Красноярского края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227-75-76</w:t>
            </w:r>
          </w:p>
        </w:tc>
      </w:tr>
      <w:tr w:rsidR="00AC3CFD" w:rsidTr="00AC3CFD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по взаимодействию с муниципальными органами опеки и попечительства, усыновлению министерства образования Красноярского края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211-77-22</w:t>
            </w:r>
          </w:p>
        </w:tc>
      </w:tr>
      <w:tr w:rsidR="00AC3CFD" w:rsidTr="009F439A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по организации педиатрической и акушерско-гинекологической помощи министерства здравоохранения Красноярского края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211-50-64</w:t>
            </w:r>
          </w:p>
        </w:tc>
      </w:tr>
      <w:tr w:rsidR="00AC3CFD" w:rsidTr="00AC3CFD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Отделение организации деятельности подразделений по делам несовершеннолетних Главного управления Министерства внутренних дел России по Красноярскому краю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245-98-97</w:t>
            </w:r>
          </w:p>
        </w:tc>
      </w:tr>
      <w:tr w:rsidR="00AC3CFD" w:rsidTr="009F439A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по делам несовершеннолетних и молодежи прокуратуры Красноярского края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212-41-17</w:t>
            </w:r>
          </w:p>
        </w:tc>
      </w:tr>
      <w:tr w:rsidR="00AC3CFD" w:rsidTr="00AC3CFD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Краевое государственное учреждение «Краевой центр усыновления, опеки и попечительства»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258-15-32</w:t>
            </w:r>
          </w:p>
        </w:tc>
      </w:tr>
      <w:tr w:rsidR="00AC3CFD" w:rsidTr="009F439A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ПРОКУРАТУРА КРАСНОЯРСКОГО КРАЯ Красноярск г., Мира просп.,32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5" w:themeFillTint="66"/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265-84-00 8 (391) 227-48-78</w:t>
            </w:r>
          </w:p>
        </w:tc>
      </w:tr>
      <w:tr w:rsidR="00AC3CFD" w:rsidTr="00AC3CFD">
        <w:trPr>
          <w:trHeight w:val="644"/>
        </w:trPr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ПРОКУРАТУРА ОКТЯБРЬСКОГО РАЙОНА Красноярск г., Высотная ул., 2-Г, 5 этаж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CFD" w:rsidRDefault="00AC3CFD" w:rsidP="009F439A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(391) 246-25-47 8 (391) 246-22-40</w:t>
            </w:r>
          </w:p>
        </w:tc>
      </w:tr>
    </w:tbl>
    <w:p w:rsidR="00406427" w:rsidRDefault="009F439A" w:rsidP="00C24981"/>
    <w:p w:rsidR="00AC3CFD" w:rsidRDefault="00AC3CFD" w:rsidP="00C24981"/>
    <w:sectPr w:rsidR="00AC3CFD" w:rsidSect="00C24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81"/>
    <w:rsid w:val="003D568C"/>
    <w:rsid w:val="0074711A"/>
    <w:rsid w:val="009F439A"/>
    <w:rsid w:val="00AC3CFD"/>
    <w:rsid w:val="00C24981"/>
    <w:rsid w:val="00DB6405"/>
    <w:rsid w:val="00E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7777-9155-4D0C-A2A2-33E2EC8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8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49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E2FA-DE01-41F0-92FB-5404AD3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5</cp:revision>
  <dcterms:created xsi:type="dcterms:W3CDTF">2023-09-04T04:04:00Z</dcterms:created>
  <dcterms:modified xsi:type="dcterms:W3CDTF">2024-01-16T07:24:00Z</dcterms:modified>
</cp:coreProperties>
</file>