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54"/>
        <w:gridCol w:w="1934"/>
        <w:gridCol w:w="2773"/>
      </w:tblGrid>
      <w:tr w:rsidR="00323516" w:rsidRPr="00A3606D" w:rsidTr="003F2D41">
        <w:trPr>
          <w:trHeight w:val="4125"/>
        </w:trPr>
        <w:tc>
          <w:tcPr>
            <w:tcW w:w="5154" w:type="dxa"/>
          </w:tcPr>
          <w:p w:rsidR="00323516" w:rsidRPr="00A3606D" w:rsidRDefault="00323516" w:rsidP="003F2D4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323516" w:rsidRPr="00A3606D" w:rsidRDefault="00323516" w:rsidP="003F2D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23516" w:rsidRPr="00A3606D" w:rsidRDefault="00323516" w:rsidP="003F2D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 «Гимназия № 13 «</w:t>
            </w:r>
            <w:proofErr w:type="spellStart"/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23516" w:rsidRPr="00A3606D" w:rsidRDefault="00323516" w:rsidP="003F2D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2023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</w:t>
            </w:r>
          </w:p>
          <w:p w:rsidR="00323516" w:rsidRPr="00A3606D" w:rsidRDefault="00323516" w:rsidP="003F2D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516" w:rsidRPr="00A3606D" w:rsidRDefault="00323516" w:rsidP="003F2D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23516" w:rsidRPr="00A3606D" w:rsidRDefault="00323516" w:rsidP="003F2D4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323516" w:rsidRPr="00A3606D" w:rsidRDefault="00323516" w:rsidP="003F2D4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23516" w:rsidRPr="00A3606D" w:rsidRDefault="00323516" w:rsidP="003F2D41">
            <w:pPr>
              <w:widowControl w:val="0"/>
              <w:autoSpaceDE w:val="0"/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23516" w:rsidRPr="00A3606D" w:rsidRDefault="00323516" w:rsidP="003F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 «Гимназия № 13 «</w:t>
            </w:r>
            <w:proofErr w:type="spellStart"/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23516" w:rsidRPr="00A3606D" w:rsidRDefault="00323516" w:rsidP="003F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516" w:rsidRPr="00A3606D" w:rsidRDefault="00323516" w:rsidP="003F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Л.П. Юдина </w:t>
            </w:r>
          </w:p>
          <w:p w:rsidR="00323516" w:rsidRPr="00A3606D" w:rsidRDefault="00323516" w:rsidP="003F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Pr="00CC20FB">
              <w:rPr>
                <w:rFonts w:ascii="Times New Roman" w:eastAsia="Times New Roman" w:hAnsi="Times New Roman" w:cs="Times New Roman"/>
                <w:sz w:val="24"/>
                <w:szCs w:val="24"/>
              </w:rPr>
              <w:t>258/15</w:t>
            </w:r>
          </w:p>
          <w:p w:rsidR="00323516" w:rsidRPr="00A3606D" w:rsidRDefault="00323516" w:rsidP="003F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2023</w:t>
            </w:r>
            <w:r w:rsidRPr="00A3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</w:t>
            </w:r>
          </w:p>
          <w:p w:rsidR="00323516" w:rsidRPr="00A3606D" w:rsidRDefault="00323516" w:rsidP="003F2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23516" w:rsidRDefault="00323516" w:rsidP="00323516"/>
    <w:p w:rsidR="00323516" w:rsidRDefault="00323516" w:rsidP="00323516"/>
    <w:p w:rsidR="00323516" w:rsidRDefault="00323516" w:rsidP="00323516"/>
    <w:p w:rsidR="00323516" w:rsidRDefault="00323516" w:rsidP="00323516"/>
    <w:p w:rsidR="00323516" w:rsidRDefault="00323516" w:rsidP="00323516"/>
    <w:p w:rsidR="00323516" w:rsidRDefault="00323516" w:rsidP="003235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ПОЛОЖЕНИЕ</w:t>
      </w:r>
    </w:p>
    <w:p w:rsidR="00323516" w:rsidRDefault="00323516" w:rsidP="003235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 фестивале педагогических практик по формированию функциональной грамотности </w:t>
      </w:r>
    </w:p>
    <w:p w:rsidR="00323516" w:rsidRDefault="00323516" w:rsidP="003235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МАОУ «Гимназия №13 «</w:t>
      </w:r>
      <w:proofErr w:type="spellStart"/>
      <w:r>
        <w:rPr>
          <w:rFonts w:ascii="Times New Roman" w:hAnsi="Times New Roman" w:cs="Times New Roman"/>
          <w:sz w:val="40"/>
          <w:szCs w:val="40"/>
        </w:rPr>
        <w:t>Академ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323516" w:rsidRDefault="00323516" w:rsidP="003235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23516" w:rsidRDefault="00323516" w:rsidP="003235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23516" w:rsidRDefault="00323516" w:rsidP="00323516">
      <w:pPr>
        <w:rPr>
          <w:rFonts w:ascii="Times New Roman" w:hAnsi="Times New Roman" w:cs="Times New Roman"/>
          <w:sz w:val="40"/>
          <w:szCs w:val="40"/>
        </w:rPr>
      </w:pPr>
    </w:p>
    <w:p w:rsidR="00323516" w:rsidRDefault="00323516" w:rsidP="00323516">
      <w:pPr>
        <w:rPr>
          <w:rFonts w:ascii="Times New Roman" w:hAnsi="Times New Roman" w:cs="Times New Roman"/>
          <w:sz w:val="40"/>
          <w:szCs w:val="40"/>
        </w:rPr>
      </w:pPr>
    </w:p>
    <w:p w:rsidR="00323516" w:rsidRDefault="00323516" w:rsidP="003235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23516" w:rsidRDefault="00323516" w:rsidP="003235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23516" w:rsidRDefault="00323516" w:rsidP="003235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23516" w:rsidRPr="00A06018" w:rsidRDefault="00323516" w:rsidP="00323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018">
        <w:rPr>
          <w:rFonts w:ascii="Times New Roman" w:hAnsi="Times New Roman" w:cs="Times New Roman"/>
          <w:sz w:val="28"/>
          <w:szCs w:val="28"/>
        </w:rPr>
        <w:t>Красноярск – 2023 г.</w:t>
      </w:r>
    </w:p>
    <w:p w:rsidR="00323516" w:rsidRDefault="00323516" w:rsidP="003235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B4E0E" w:rsidRDefault="00AB4E0E" w:rsidP="003235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23516" w:rsidRPr="000E6544" w:rsidRDefault="003B3D8C" w:rsidP="003235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B0503" w:rsidRPr="00F31BD4" w:rsidRDefault="003B0503" w:rsidP="00F31BD4">
      <w:pPr>
        <w:jc w:val="both"/>
        <w:rPr>
          <w:rFonts w:ascii="Times New Roman" w:hAnsi="Times New Roman" w:cs="Times New Roman"/>
          <w:sz w:val="24"/>
          <w:szCs w:val="24"/>
        </w:rPr>
      </w:pPr>
      <w:r w:rsidRPr="00F31BD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="00F31BD4" w:rsidRPr="00F31BD4">
        <w:rPr>
          <w:rFonts w:ascii="Times New Roman" w:hAnsi="Times New Roman" w:cs="Times New Roman"/>
          <w:sz w:val="24"/>
          <w:szCs w:val="24"/>
        </w:rPr>
        <w:t>цель, задачи, сроки, содержание, порядок орган</w:t>
      </w:r>
      <w:r w:rsidR="00F31BD4">
        <w:rPr>
          <w:rFonts w:ascii="Times New Roman" w:hAnsi="Times New Roman" w:cs="Times New Roman"/>
          <w:sz w:val="24"/>
          <w:szCs w:val="24"/>
        </w:rPr>
        <w:t>изации и проведения «Фестиваля педа</w:t>
      </w:r>
      <w:r w:rsidRPr="00F31BD4">
        <w:rPr>
          <w:rFonts w:ascii="Times New Roman" w:hAnsi="Times New Roman" w:cs="Times New Roman"/>
          <w:sz w:val="24"/>
          <w:szCs w:val="24"/>
        </w:rPr>
        <w:t>гогических практик» (далее – Фестиваль) в муниципальном автономном общеобразовательном учреждении «Гимназия №13 «</w:t>
      </w:r>
      <w:proofErr w:type="spellStart"/>
      <w:r w:rsidRPr="00F31BD4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F31BD4">
        <w:rPr>
          <w:rFonts w:ascii="Times New Roman" w:hAnsi="Times New Roman" w:cs="Times New Roman"/>
          <w:sz w:val="24"/>
          <w:szCs w:val="24"/>
        </w:rPr>
        <w:t>» далее (Гимназия)</w:t>
      </w:r>
    </w:p>
    <w:p w:rsidR="003B0503" w:rsidRPr="00F31BD4" w:rsidRDefault="003B0503" w:rsidP="00F31BD4">
      <w:pPr>
        <w:jc w:val="both"/>
        <w:rPr>
          <w:rFonts w:ascii="Times New Roman" w:hAnsi="Times New Roman" w:cs="Times New Roman"/>
          <w:sz w:val="24"/>
          <w:szCs w:val="24"/>
        </w:rPr>
      </w:pPr>
      <w:r w:rsidRPr="00F31BD4">
        <w:rPr>
          <w:rFonts w:ascii="Times New Roman" w:hAnsi="Times New Roman" w:cs="Times New Roman"/>
          <w:sz w:val="24"/>
          <w:szCs w:val="24"/>
        </w:rPr>
        <w:t xml:space="preserve">1.2. Организатором Фестиваля является Методический совет </w:t>
      </w:r>
      <w:r w:rsidR="006223CA">
        <w:rPr>
          <w:rFonts w:ascii="Times New Roman" w:hAnsi="Times New Roman" w:cs="Times New Roman"/>
          <w:sz w:val="24"/>
          <w:szCs w:val="24"/>
        </w:rPr>
        <w:t>Гим</w:t>
      </w:r>
      <w:r w:rsidR="00F31BD4">
        <w:rPr>
          <w:rFonts w:ascii="Times New Roman" w:hAnsi="Times New Roman" w:cs="Times New Roman"/>
          <w:sz w:val="24"/>
          <w:szCs w:val="24"/>
        </w:rPr>
        <w:t>назии</w:t>
      </w:r>
      <w:r w:rsidRPr="00F31BD4">
        <w:rPr>
          <w:rFonts w:ascii="Times New Roman" w:hAnsi="Times New Roman" w:cs="Times New Roman"/>
          <w:sz w:val="24"/>
          <w:szCs w:val="24"/>
        </w:rPr>
        <w:t>.</w:t>
      </w:r>
    </w:p>
    <w:p w:rsidR="009B4550" w:rsidRDefault="00F31BD4" w:rsidP="00F31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педагогических практик</w:t>
      </w:r>
      <w:r w:rsidR="003B0503" w:rsidRPr="00F31BD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является ежегодным педагогическим событием, одной из инновационных форм </w:t>
      </w:r>
      <w:r w:rsidR="006223CA">
        <w:rPr>
          <w:rFonts w:ascii="Times New Roman" w:hAnsi="Times New Roman" w:cs="Times New Roman"/>
          <w:sz w:val="24"/>
          <w:szCs w:val="24"/>
        </w:rPr>
        <w:t xml:space="preserve">повышения уровня педагогического мастерства по формированию функциональной грамотности </w:t>
      </w:r>
      <w:r w:rsidR="005A504D">
        <w:rPr>
          <w:rFonts w:ascii="Times New Roman" w:hAnsi="Times New Roman" w:cs="Times New Roman"/>
          <w:sz w:val="24"/>
          <w:szCs w:val="24"/>
        </w:rPr>
        <w:t xml:space="preserve">у </w:t>
      </w:r>
      <w:r w:rsidR="006223CA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9B4550">
        <w:rPr>
          <w:rFonts w:ascii="Times New Roman" w:hAnsi="Times New Roman" w:cs="Times New Roman"/>
          <w:sz w:val="24"/>
          <w:szCs w:val="24"/>
        </w:rPr>
        <w:t xml:space="preserve">Гимназии. </w:t>
      </w:r>
    </w:p>
    <w:p w:rsidR="003B0503" w:rsidRPr="00F31BD4" w:rsidRDefault="003B0503" w:rsidP="00F31BD4">
      <w:pPr>
        <w:jc w:val="both"/>
        <w:rPr>
          <w:rFonts w:ascii="Times New Roman" w:hAnsi="Times New Roman" w:cs="Times New Roman"/>
          <w:sz w:val="24"/>
          <w:szCs w:val="24"/>
        </w:rPr>
      </w:pPr>
      <w:r w:rsidRPr="00F31BD4">
        <w:rPr>
          <w:rFonts w:ascii="Times New Roman" w:hAnsi="Times New Roman" w:cs="Times New Roman"/>
          <w:sz w:val="24"/>
          <w:szCs w:val="24"/>
        </w:rPr>
        <w:t>Участие в «Фестивале педагогических идей» предоставляет возможность педагогу:</w:t>
      </w:r>
    </w:p>
    <w:p w:rsidR="00965188" w:rsidRDefault="005A504D" w:rsidP="009651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4D">
        <w:rPr>
          <w:rFonts w:ascii="Times New Roman" w:hAnsi="Times New Roman" w:cs="Times New Roman"/>
          <w:b/>
          <w:sz w:val="24"/>
          <w:szCs w:val="24"/>
        </w:rPr>
        <w:t>Цели и задачи Ф</w:t>
      </w:r>
      <w:r w:rsidR="003B3D8C">
        <w:rPr>
          <w:rFonts w:ascii="Times New Roman" w:hAnsi="Times New Roman" w:cs="Times New Roman"/>
          <w:b/>
          <w:sz w:val="24"/>
          <w:szCs w:val="24"/>
        </w:rPr>
        <w:t>естиваля педагогических практик</w:t>
      </w:r>
    </w:p>
    <w:p w:rsidR="00EB4E58" w:rsidRPr="002C6285" w:rsidRDefault="005A504D" w:rsidP="002C6285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C6285">
        <w:rPr>
          <w:rFonts w:ascii="Times New Roman" w:hAnsi="Times New Roman" w:cs="Times New Roman"/>
          <w:sz w:val="24"/>
          <w:szCs w:val="24"/>
        </w:rPr>
        <w:t xml:space="preserve">Цель Фестиваля: </w:t>
      </w:r>
      <w:r w:rsidR="00EB4E58" w:rsidRPr="002C6285">
        <w:rPr>
          <w:rFonts w:ascii="Times New Roman" w:eastAsia="Calibri" w:hAnsi="Times New Roman" w:cs="Times New Roman"/>
          <w:bCs/>
          <w:sz w:val="24"/>
          <w:szCs w:val="28"/>
        </w:rPr>
        <w:t>развитие уровня профессиональной компетентности учителей по формированию и развитию функциональной грамотности обучающихся</w:t>
      </w:r>
    </w:p>
    <w:p w:rsidR="00965188" w:rsidRPr="00D405B8" w:rsidRDefault="00965188" w:rsidP="00D405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5B8">
        <w:rPr>
          <w:rFonts w:ascii="Times New Roman" w:hAnsi="Times New Roman" w:cs="Times New Roman"/>
          <w:sz w:val="24"/>
          <w:szCs w:val="24"/>
        </w:rPr>
        <w:t>Задачи</w:t>
      </w:r>
      <w:r w:rsidR="001E28F9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D405B8">
        <w:rPr>
          <w:rFonts w:ascii="Times New Roman" w:hAnsi="Times New Roman" w:cs="Times New Roman"/>
          <w:sz w:val="24"/>
          <w:szCs w:val="24"/>
        </w:rPr>
        <w:t>:</w:t>
      </w:r>
    </w:p>
    <w:p w:rsidR="00965188" w:rsidRDefault="002C6285" w:rsidP="002C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405B8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EB4E58">
        <w:rPr>
          <w:rFonts w:ascii="Times New Roman" w:hAnsi="Times New Roman" w:cs="Times New Roman"/>
          <w:sz w:val="24"/>
          <w:szCs w:val="24"/>
        </w:rPr>
        <w:t>выявлени</w:t>
      </w:r>
      <w:r w:rsidR="00D405B8">
        <w:rPr>
          <w:rFonts w:ascii="Times New Roman" w:hAnsi="Times New Roman" w:cs="Times New Roman"/>
          <w:sz w:val="24"/>
          <w:szCs w:val="24"/>
        </w:rPr>
        <w:t>е</w:t>
      </w:r>
      <w:r w:rsidR="001E28F9">
        <w:rPr>
          <w:rFonts w:ascii="Times New Roman" w:hAnsi="Times New Roman" w:cs="Times New Roman"/>
          <w:sz w:val="24"/>
          <w:szCs w:val="24"/>
        </w:rPr>
        <w:t>,</w:t>
      </w:r>
      <w:r w:rsidR="00EB4E58" w:rsidRPr="00965188">
        <w:rPr>
          <w:rFonts w:ascii="Times New Roman" w:hAnsi="Times New Roman" w:cs="Times New Roman"/>
          <w:sz w:val="24"/>
          <w:szCs w:val="24"/>
        </w:rPr>
        <w:t xml:space="preserve"> предъявление и распространение инновационных педагогических практик</w:t>
      </w:r>
      <w:r w:rsidR="001E28F9">
        <w:rPr>
          <w:rFonts w:ascii="Times New Roman" w:hAnsi="Times New Roman" w:cs="Times New Roman"/>
          <w:sz w:val="24"/>
          <w:szCs w:val="24"/>
        </w:rPr>
        <w:t>, демонстрирующих</w:t>
      </w:r>
      <w:r w:rsidR="00EB4E58" w:rsidRPr="00965188">
        <w:rPr>
          <w:rFonts w:ascii="Times New Roman" w:hAnsi="Times New Roman" w:cs="Times New Roman"/>
          <w:sz w:val="24"/>
          <w:szCs w:val="24"/>
        </w:rPr>
        <w:t xml:space="preserve"> приёмы, способы, механи</w:t>
      </w:r>
      <w:r w:rsidR="001E28F9">
        <w:rPr>
          <w:rFonts w:ascii="Times New Roman" w:hAnsi="Times New Roman" w:cs="Times New Roman"/>
          <w:sz w:val="24"/>
          <w:szCs w:val="24"/>
        </w:rPr>
        <w:t>змы, содержание</w:t>
      </w:r>
      <w:r w:rsidR="00EB4E58">
        <w:rPr>
          <w:rFonts w:ascii="Times New Roman" w:hAnsi="Times New Roman" w:cs="Times New Roman"/>
          <w:sz w:val="24"/>
          <w:szCs w:val="24"/>
        </w:rPr>
        <w:t>,</w:t>
      </w:r>
      <w:r w:rsidR="00EB4E58" w:rsidRPr="00965188">
        <w:rPr>
          <w:rFonts w:ascii="Times New Roman" w:hAnsi="Times New Roman" w:cs="Times New Roman"/>
          <w:sz w:val="24"/>
          <w:szCs w:val="24"/>
        </w:rPr>
        <w:t xml:space="preserve"> применяемые педагогами для формирования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28F9" w:rsidRPr="00EF1D0D" w:rsidRDefault="002C6285" w:rsidP="002C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C6285">
        <w:rPr>
          <w:rFonts w:ascii="Times New Roman" w:hAnsi="Times New Roman" w:cs="Times New Roman"/>
          <w:sz w:val="24"/>
          <w:szCs w:val="24"/>
        </w:rPr>
        <w:t>формировать банк</w:t>
      </w:r>
      <w:r w:rsidR="001E28F9" w:rsidRPr="002C6285">
        <w:rPr>
          <w:rFonts w:ascii="Times New Roman" w:hAnsi="Times New Roman" w:cs="Times New Roman"/>
          <w:sz w:val="24"/>
          <w:szCs w:val="24"/>
        </w:rPr>
        <w:t xml:space="preserve"> </w:t>
      </w:r>
      <w:r w:rsidRPr="002C6285">
        <w:rPr>
          <w:rFonts w:ascii="Times New Roman" w:hAnsi="Times New Roman" w:cs="Times New Roman"/>
          <w:sz w:val="24"/>
          <w:szCs w:val="24"/>
        </w:rPr>
        <w:t>инновационных педагогических практик для последующего</w:t>
      </w:r>
      <w:r>
        <w:rPr>
          <w:rFonts w:ascii="Times New Roman" w:hAnsi="Times New Roman" w:cs="Times New Roman"/>
          <w:sz w:val="24"/>
          <w:szCs w:val="24"/>
        </w:rPr>
        <w:t xml:space="preserve"> транслирования и</w:t>
      </w:r>
      <w:r w:rsidRPr="002C6285">
        <w:rPr>
          <w:rFonts w:ascii="Times New Roman" w:hAnsi="Times New Roman" w:cs="Times New Roman"/>
          <w:sz w:val="24"/>
          <w:szCs w:val="24"/>
        </w:rPr>
        <w:t xml:space="preserve"> тиражирования</w:t>
      </w:r>
      <w:r w:rsidR="00EF1D0D">
        <w:rPr>
          <w:rFonts w:ascii="Times New Roman" w:hAnsi="Times New Roman" w:cs="Times New Roman"/>
          <w:sz w:val="24"/>
          <w:szCs w:val="24"/>
        </w:rPr>
        <w:t>;</w:t>
      </w:r>
    </w:p>
    <w:p w:rsidR="00EF1D0D" w:rsidRPr="00EF1D0D" w:rsidRDefault="00EF1D0D" w:rsidP="002C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F1D0D">
        <w:rPr>
          <w:rFonts w:ascii="Times New Roman" w:hAnsi="Times New Roman" w:cs="Times New Roman"/>
          <w:sz w:val="24"/>
          <w:szCs w:val="24"/>
        </w:rPr>
        <w:t>отивировать педагогов к освоению новых эффективных технологий, приемов и способов организации образовательной деятельности</w:t>
      </w:r>
    </w:p>
    <w:p w:rsidR="003B3D8C" w:rsidRDefault="003B3D8C" w:rsidP="003B3D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EF1D0D" w:rsidRDefault="003B3D8C" w:rsidP="003B3D8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фестиваля являются</w:t>
      </w:r>
      <w:r w:rsidR="00EF1D0D">
        <w:rPr>
          <w:rFonts w:ascii="Times New Roman" w:hAnsi="Times New Roman" w:cs="Times New Roman"/>
          <w:sz w:val="24"/>
          <w:szCs w:val="24"/>
        </w:rPr>
        <w:t>:</w:t>
      </w:r>
    </w:p>
    <w:p w:rsidR="00EF1D0D" w:rsidRDefault="00EF1D0D" w:rsidP="00EF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начальной школы Гимназии;</w:t>
      </w:r>
    </w:p>
    <w:p w:rsidR="003B3D8C" w:rsidRDefault="003B3D8C" w:rsidP="00EF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учителя-предметники</w:t>
      </w:r>
      <w:r w:rsidR="00EF1D0D">
        <w:rPr>
          <w:rFonts w:ascii="Times New Roman" w:hAnsi="Times New Roman" w:cs="Times New Roman"/>
          <w:sz w:val="24"/>
          <w:szCs w:val="24"/>
        </w:rPr>
        <w:t xml:space="preserve"> основной и старшей школы Гимназии.</w:t>
      </w:r>
    </w:p>
    <w:p w:rsidR="00EF1D0D" w:rsidRPr="00C7224F" w:rsidRDefault="00EF1D0D" w:rsidP="00EF1D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4F">
        <w:rPr>
          <w:rFonts w:ascii="Times New Roman" w:hAnsi="Times New Roman" w:cs="Times New Roman"/>
          <w:b/>
          <w:sz w:val="24"/>
          <w:szCs w:val="24"/>
        </w:rPr>
        <w:t>Организация и проведение Фестиваля</w:t>
      </w:r>
    </w:p>
    <w:p w:rsidR="00C7224F" w:rsidRDefault="00C7224F" w:rsidP="00C722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проводится в период </w:t>
      </w:r>
      <w:r w:rsidRPr="00C7224F">
        <w:rPr>
          <w:rFonts w:ascii="Times New Roman" w:hAnsi="Times New Roman" w:cs="Times New Roman"/>
          <w:b/>
          <w:i/>
          <w:sz w:val="24"/>
          <w:szCs w:val="24"/>
        </w:rPr>
        <w:t>февраль – март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D0D" w:rsidRDefault="002D019F" w:rsidP="00C722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24F">
        <w:rPr>
          <w:rFonts w:ascii="Times New Roman" w:hAnsi="Times New Roman" w:cs="Times New Roman"/>
          <w:sz w:val="24"/>
          <w:szCs w:val="24"/>
        </w:rPr>
        <w:t>Для подготовки и проведения Фестиваля создаётся оргкомитет, в состав которого входят: заместители директора, курирующие вопросы качества и содержания образования), руководители методических объединений</w:t>
      </w:r>
      <w:r w:rsidR="00C7224F">
        <w:rPr>
          <w:rFonts w:ascii="Times New Roman" w:hAnsi="Times New Roman" w:cs="Times New Roman"/>
          <w:sz w:val="24"/>
          <w:szCs w:val="24"/>
        </w:rPr>
        <w:t>.</w:t>
      </w:r>
    </w:p>
    <w:p w:rsidR="00C7224F" w:rsidRDefault="00C7224F" w:rsidP="00C722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Оргкомитет: </w:t>
      </w:r>
    </w:p>
    <w:p w:rsidR="00C7224F" w:rsidRPr="00C7224F" w:rsidRDefault="00C7224F" w:rsidP="00C7224F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объявляет о</w:t>
      </w:r>
      <w:r w:rsidRPr="00C7224F">
        <w:rPr>
          <w:rFonts w:ascii="Times New Roman" w:hAnsi="Times New Roman" w:cs="Times New Roman"/>
          <w:sz w:val="24"/>
          <w:szCs w:val="24"/>
        </w:rPr>
        <w:t xml:space="preserve"> начале проведения Фестиваля; </w:t>
      </w:r>
    </w:p>
    <w:p w:rsidR="00C7224F" w:rsidRDefault="00C7224F" w:rsidP="00C7224F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принимает заявки на участие в Фестивале </w:t>
      </w:r>
      <w:r w:rsidR="00AB4E0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B4E0E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AB4E0E">
        <w:rPr>
          <w:rFonts w:ascii="Times New Roman" w:hAnsi="Times New Roman" w:cs="Times New Roman"/>
          <w:sz w:val="24"/>
          <w:szCs w:val="24"/>
        </w:rPr>
        <w:t xml:space="preserve">-форме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224F">
        <w:rPr>
          <w:rFonts w:ascii="Times New Roman" w:hAnsi="Times New Roman" w:cs="Times New Roman"/>
          <w:sz w:val="24"/>
          <w:szCs w:val="24"/>
        </w:rPr>
        <w:t>Приложение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539E" w:rsidRDefault="004B2E1D" w:rsidP="0074539E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составляет расписание открытых мероприятий Фестиваля и размещает на сайте Гимназии;</w:t>
      </w:r>
    </w:p>
    <w:p w:rsidR="0074539E" w:rsidRPr="0074539E" w:rsidRDefault="0074539E" w:rsidP="0074539E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 запросу методическую, психологическую поддержку участников Фестиваля;</w:t>
      </w:r>
    </w:p>
    <w:p w:rsidR="00C7224F" w:rsidRDefault="00C7224F" w:rsidP="00C7224F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24F">
        <w:rPr>
          <w:rFonts w:ascii="Times New Roman" w:hAnsi="Times New Roman" w:cs="Times New Roman"/>
          <w:sz w:val="24"/>
          <w:szCs w:val="24"/>
        </w:rPr>
        <w:t xml:space="preserve">приглашает и организует работу по </w:t>
      </w:r>
      <w:proofErr w:type="spellStart"/>
      <w:r w:rsidRPr="00C7224F">
        <w:rPr>
          <w:rFonts w:ascii="Times New Roman" w:hAnsi="Times New Roman" w:cs="Times New Roman"/>
          <w:sz w:val="24"/>
          <w:szCs w:val="24"/>
        </w:rPr>
        <w:t>взаимо</w:t>
      </w:r>
      <w:r>
        <w:rPr>
          <w:rFonts w:ascii="Times New Roman" w:hAnsi="Times New Roman" w:cs="Times New Roman"/>
          <w:sz w:val="24"/>
          <w:szCs w:val="24"/>
        </w:rPr>
        <w:t>посещению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уроков/учебных занятий</w:t>
      </w:r>
      <w:r w:rsidRPr="00C7224F">
        <w:rPr>
          <w:rFonts w:ascii="Times New Roman" w:hAnsi="Times New Roman" w:cs="Times New Roman"/>
          <w:sz w:val="24"/>
          <w:szCs w:val="24"/>
        </w:rPr>
        <w:t>, мастер-классов,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24F">
        <w:rPr>
          <w:rFonts w:ascii="Times New Roman" w:hAnsi="Times New Roman" w:cs="Times New Roman"/>
          <w:sz w:val="24"/>
          <w:szCs w:val="24"/>
        </w:rPr>
        <w:t xml:space="preserve">др.); </w:t>
      </w:r>
    </w:p>
    <w:p w:rsidR="001F5FCD" w:rsidRDefault="001F5FCD" w:rsidP="00C7224F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для рефлексивного анализа круглый стол</w:t>
      </w:r>
      <w:r w:rsidR="0074539E">
        <w:rPr>
          <w:rFonts w:ascii="Times New Roman" w:hAnsi="Times New Roman" w:cs="Times New Roman"/>
          <w:sz w:val="24"/>
          <w:szCs w:val="24"/>
        </w:rPr>
        <w:t>;</w:t>
      </w:r>
    </w:p>
    <w:p w:rsidR="004B2E1D" w:rsidRDefault="00C7224F" w:rsidP="004B2E1D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C7224F">
        <w:rPr>
          <w:rFonts w:ascii="Times New Roman" w:hAnsi="Times New Roman" w:cs="Times New Roman"/>
          <w:sz w:val="24"/>
          <w:szCs w:val="24"/>
        </w:rPr>
        <w:t>- подводит итоги и организует торжественную церемонию вручения дипломов по номинациям Фестиваля на ит</w:t>
      </w:r>
      <w:r w:rsidR="005F1DC3">
        <w:rPr>
          <w:rFonts w:ascii="Times New Roman" w:hAnsi="Times New Roman" w:cs="Times New Roman"/>
          <w:sz w:val="24"/>
          <w:szCs w:val="24"/>
        </w:rPr>
        <w:t xml:space="preserve">оговом </w:t>
      </w:r>
      <w:r w:rsidRPr="00C7224F">
        <w:rPr>
          <w:rFonts w:ascii="Times New Roman" w:hAnsi="Times New Roman" w:cs="Times New Roman"/>
          <w:sz w:val="24"/>
          <w:szCs w:val="24"/>
        </w:rPr>
        <w:t xml:space="preserve">Педагогическом совете </w:t>
      </w:r>
      <w:r w:rsidR="005F1DC3">
        <w:rPr>
          <w:rFonts w:ascii="Times New Roman" w:hAnsi="Times New Roman" w:cs="Times New Roman"/>
          <w:sz w:val="24"/>
          <w:szCs w:val="24"/>
        </w:rPr>
        <w:t>или на общем совещании при директоре.</w:t>
      </w:r>
    </w:p>
    <w:p w:rsidR="004B2E1D" w:rsidRDefault="004B4BF1" w:rsidP="004B2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Заявка</w:t>
      </w:r>
      <w:r w:rsidR="004B2E1D">
        <w:rPr>
          <w:rFonts w:ascii="Times New Roman" w:hAnsi="Times New Roman" w:cs="Times New Roman"/>
          <w:sz w:val="24"/>
          <w:szCs w:val="24"/>
        </w:rPr>
        <w:t xml:space="preserve"> на участие в Фестивале подаются через </w:t>
      </w:r>
      <w:proofErr w:type="spellStart"/>
      <w:r w:rsidR="004B2E1D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4B2E1D">
        <w:rPr>
          <w:rFonts w:ascii="Times New Roman" w:hAnsi="Times New Roman" w:cs="Times New Roman"/>
          <w:sz w:val="24"/>
          <w:szCs w:val="24"/>
        </w:rPr>
        <w:t>-форму.</w:t>
      </w:r>
    </w:p>
    <w:p w:rsidR="004B2E1D" w:rsidRPr="004B2E1D" w:rsidRDefault="004B2E1D" w:rsidP="004B2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Участники Фестиваля самостоятельно определяют форму участия. Открытое мероприятие Фестиваля может быть в форме: открытого урока, </w:t>
      </w:r>
      <w:r w:rsidR="001F5FCD">
        <w:rPr>
          <w:rFonts w:ascii="Times New Roman" w:hAnsi="Times New Roman" w:cs="Times New Roman"/>
          <w:sz w:val="24"/>
          <w:szCs w:val="24"/>
        </w:rPr>
        <w:t>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5FCD">
        <w:rPr>
          <w:rFonts w:ascii="Times New Roman" w:hAnsi="Times New Roman" w:cs="Times New Roman"/>
          <w:sz w:val="24"/>
          <w:szCs w:val="24"/>
        </w:rPr>
        <w:t>мастер-класса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D0D" w:rsidRDefault="001F5FCD" w:rsidP="001F5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Участники Фестиваля </w:t>
      </w:r>
      <w:r w:rsidR="0074539E">
        <w:rPr>
          <w:rFonts w:ascii="Times New Roman" w:hAnsi="Times New Roman" w:cs="Times New Roman"/>
          <w:sz w:val="24"/>
          <w:szCs w:val="24"/>
        </w:rPr>
        <w:t>сдают в оргкомитет технологическую карту откр</w:t>
      </w:r>
      <w:r w:rsidR="00AB4E0E">
        <w:rPr>
          <w:rFonts w:ascii="Times New Roman" w:hAnsi="Times New Roman" w:cs="Times New Roman"/>
          <w:sz w:val="24"/>
          <w:szCs w:val="24"/>
        </w:rPr>
        <w:t>ытого мероприятия (Приложение №3</w:t>
      </w:r>
      <w:r w:rsidR="0074539E">
        <w:rPr>
          <w:rFonts w:ascii="Times New Roman" w:hAnsi="Times New Roman" w:cs="Times New Roman"/>
          <w:sz w:val="24"/>
          <w:szCs w:val="24"/>
        </w:rPr>
        <w:t>).</w:t>
      </w:r>
    </w:p>
    <w:p w:rsidR="0074539E" w:rsidRPr="0074539E" w:rsidRDefault="0074539E" w:rsidP="00745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9E">
        <w:rPr>
          <w:rFonts w:ascii="Times New Roman" w:hAnsi="Times New Roman" w:cs="Times New Roman"/>
          <w:b/>
          <w:sz w:val="24"/>
          <w:szCs w:val="24"/>
        </w:rPr>
        <w:lastRenderedPageBreak/>
        <w:t>5. Критерии оценки открытых мероприятий Фестиваля</w:t>
      </w:r>
    </w:p>
    <w:p w:rsidR="0074539E" w:rsidRDefault="0074539E" w:rsidP="00745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B7E9D">
        <w:rPr>
          <w:rFonts w:ascii="Times New Roman" w:hAnsi="Times New Roman" w:cs="Times New Roman"/>
          <w:sz w:val="24"/>
          <w:szCs w:val="24"/>
        </w:rPr>
        <w:t>Эксперты оценивают по критериям открытое мероприятие Фестиваля, исполь</w:t>
      </w:r>
      <w:r w:rsidR="00AB4E0E">
        <w:rPr>
          <w:rFonts w:ascii="Times New Roman" w:hAnsi="Times New Roman" w:cs="Times New Roman"/>
          <w:sz w:val="24"/>
          <w:szCs w:val="24"/>
        </w:rPr>
        <w:t>зуя лист эксперта (Приложение №2</w:t>
      </w:r>
      <w:r w:rsidR="002B7E9D">
        <w:rPr>
          <w:rFonts w:ascii="Times New Roman" w:hAnsi="Times New Roman" w:cs="Times New Roman"/>
          <w:sz w:val="24"/>
          <w:szCs w:val="24"/>
        </w:rPr>
        <w:t>).</w:t>
      </w:r>
    </w:p>
    <w:p w:rsidR="002B7E9D" w:rsidRPr="002B7E9D" w:rsidRDefault="002B7E9D" w:rsidP="002B7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9D">
        <w:rPr>
          <w:rFonts w:ascii="Times New Roman" w:hAnsi="Times New Roman" w:cs="Times New Roman"/>
          <w:b/>
          <w:sz w:val="24"/>
          <w:szCs w:val="24"/>
        </w:rPr>
        <w:t>6. Подведение итогов Фестиваля</w:t>
      </w:r>
    </w:p>
    <w:p w:rsidR="002E4C4F" w:rsidRDefault="002B7E9D" w:rsidP="002E4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2B7E9D">
        <w:rPr>
          <w:rFonts w:ascii="Times New Roman" w:hAnsi="Times New Roman" w:cs="Times New Roman"/>
          <w:sz w:val="24"/>
          <w:szCs w:val="24"/>
        </w:rPr>
        <w:t>Итоги Фест</w:t>
      </w:r>
      <w:r w:rsidR="002E4C4F">
        <w:rPr>
          <w:rFonts w:ascii="Times New Roman" w:hAnsi="Times New Roman" w:cs="Times New Roman"/>
          <w:sz w:val="24"/>
          <w:szCs w:val="24"/>
        </w:rPr>
        <w:t>иваля подводятся по номинациям,</w:t>
      </w:r>
      <w:r w:rsidRPr="002B7E9D">
        <w:rPr>
          <w:rFonts w:ascii="Times New Roman" w:hAnsi="Times New Roman" w:cs="Times New Roman"/>
          <w:sz w:val="24"/>
          <w:szCs w:val="24"/>
        </w:rPr>
        <w:t xml:space="preserve"> утвержденным Педагогическим советом на текущий учебный год. </w:t>
      </w:r>
    </w:p>
    <w:p w:rsidR="002E4C4F" w:rsidRDefault="002B7E9D" w:rsidP="002E4C4F">
      <w:pPr>
        <w:jc w:val="both"/>
        <w:rPr>
          <w:rFonts w:ascii="Times New Roman" w:hAnsi="Times New Roman" w:cs="Times New Roman"/>
          <w:sz w:val="24"/>
          <w:szCs w:val="24"/>
        </w:rPr>
      </w:pPr>
      <w:r w:rsidRPr="002B7E9D">
        <w:rPr>
          <w:rFonts w:ascii="Times New Roman" w:hAnsi="Times New Roman" w:cs="Times New Roman"/>
          <w:sz w:val="24"/>
          <w:szCs w:val="24"/>
        </w:rPr>
        <w:t>6.2. Ежегодной но</w:t>
      </w:r>
      <w:r w:rsidR="00AB4E0E">
        <w:rPr>
          <w:rFonts w:ascii="Times New Roman" w:hAnsi="Times New Roman" w:cs="Times New Roman"/>
          <w:sz w:val="24"/>
          <w:szCs w:val="24"/>
        </w:rPr>
        <w:t>минацией Фестиваля является – «</w:t>
      </w:r>
      <w:r w:rsidRPr="002B7E9D">
        <w:rPr>
          <w:rFonts w:ascii="Times New Roman" w:hAnsi="Times New Roman" w:cs="Times New Roman"/>
          <w:sz w:val="24"/>
          <w:szCs w:val="24"/>
        </w:rPr>
        <w:t>Лучшая педагогическая практ</w:t>
      </w:r>
      <w:r w:rsidR="002E4C4F">
        <w:rPr>
          <w:rFonts w:ascii="Times New Roman" w:hAnsi="Times New Roman" w:cs="Times New Roman"/>
          <w:sz w:val="24"/>
          <w:szCs w:val="24"/>
        </w:rPr>
        <w:t>ика в проведении «Функционального</w:t>
      </w:r>
      <w:r w:rsidRPr="002B7E9D">
        <w:rPr>
          <w:rFonts w:ascii="Times New Roman" w:hAnsi="Times New Roman" w:cs="Times New Roman"/>
          <w:sz w:val="24"/>
          <w:szCs w:val="24"/>
        </w:rPr>
        <w:t xml:space="preserve">» урока». </w:t>
      </w:r>
    </w:p>
    <w:p w:rsidR="002E4C4F" w:rsidRDefault="002B7E9D" w:rsidP="002E4C4F">
      <w:pPr>
        <w:jc w:val="both"/>
        <w:rPr>
          <w:rFonts w:ascii="Times New Roman" w:hAnsi="Times New Roman" w:cs="Times New Roman"/>
          <w:sz w:val="24"/>
          <w:szCs w:val="24"/>
        </w:rPr>
      </w:pPr>
      <w:r w:rsidRPr="002B7E9D">
        <w:rPr>
          <w:rFonts w:ascii="Times New Roman" w:hAnsi="Times New Roman" w:cs="Times New Roman"/>
          <w:sz w:val="24"/>
          <w:szCs w:val="24"/>
        </w:rPr>
        <w:t>6.3. Участники, получившие выс</w:t>
      </w:r>
      <w:r w:rsidR="002E4C4F">
        <w:rPr>
          <w:rFonts w:ascii="Times New Roman" w:hAnsi="Times New Roman" w:cs="Times New Roman"/>
          <w:sz w:val="24"/>
          <w:szCs w:val="24"/>
        </w:rPr>
        <w:t>шую оценку (по критериям оценки</w:t>
      </w:r>
      <w:r w:rsidRPr="002B7E9D">
        <w:rPr>
          <w:rFonts w:ascii="Times New Roman" w:hAnsi="Times New Roman" w:cs="Times New Roman"/>
          <w:sz w:val="24"/>
          <w:szCs w:val="24"/>
        </w:rPr>
        <w:t>) и разместившие презентацию/видео своего урока в открытом образовательном пространс</w:t>
      </w:r>
      <w:r w:rsidR="002E4C4F">
        <w:rPr>
          <w:rFonts w:ascii="Times New Roman" w:hAnsi="Times New Roman" w:cs="Times New Roman"/>
          <w:sz w:val="24"/>
          <w:szCs w:val="24"/>
        </w:rPr>
        <w:t>тве, объявляются Победителями (</w:t>
      </w:r>
      <w:r w:rsidR="00AB4E0E">
        <w:rPr>
          <w:rFonts w:ascii="Times New Roman" w:hAnsi="Times New Roman" w:cs="Times New Roman"/>
          <w:sz w:val="24"/>
          <w:szCs w:val="24"/>
        </w:rPr>
        <w:t>лауреатами</w:t>
      </w:r>
      <w:r w:rsidRPr="002B7E9D">
        <w:rPr>
          <w:rFonts w:ascii="Times New Roman" w:hAnsi="Times New Roman" w:cs="Times New Roman"/>
          <w:sz w:val="24"/>
          <w:szCs w:val="24"/>
        </w:rPr>
        <w:t xml:space="preserve">) Фестиваля и награждаются Дипломами 1-ой, 2-й и 3-й степени. </w:t>
      </w:r>
    </w:p>
    <w:p w:rsidR="002E4C4F" w:rsidRDefault="002B7E9D" w:rsidP="002E4C4F">
      <w:pPr>
        <w:jc w:val="both"/>
        <w:rPr>
          <w:rFonts w:ascii="Times New Roman" w:hAnsi="Times New Roman" w:cs="Times New Roman"/>
          <w:sz w:val="24"/>
          <w:szCs w:val="24"/>
        </w:rPr>
      </w:pPr>
      <w:r w:rsidRPr="002B7E9D">
        <w:rPr>
          <w:rFonts w:ascii="Times New Roman" w:hAnsi="Times New Roman" w:cs="Times New Roman"/>
          <w:sz w:val="24"/>
          <w:szCs w:val="24"/>
        </w:rPr>
        <w:t xml:space="preserve">6.4. Участие в Фестивале </w:t>
      </w:r>
      <w:r w:rsidR="002E4C4F">
        <w:rPr>
          <w:rFonts w:ascii="Times New Roman" w:hAnsi="Times New Roman" w:cs="Times New Roman"/>
          <w:sz w:val="24"/>
          <w:szCs w:val="24"/>
        </w:rPr>
        <w:t>отражается в портфолио педагога</w:t>
      </w:r>
      <w:r w:rsidRPr="002B7E9D">
        <w:rPr>
          <w:rFonts w:ascii="Times New Roman" w:hAnsi="Times New Roman" w:cs="Times New Roman"/>
          <w:sz w:val="24"/>
          <w:szCs w:val="24"/>
        </w:rPr>
        <w:t>, считается его личным профессиональным дост</w:t>
      </w:r>
      <w:r w:rsidR="002E4C4F">
        <w:rPr>
          <w:rFonts w:ascii="Times New Roman" w:hAnsi="Times New Roman" w:cs="Times New Roman"/>
          <w:sz w:val="24"/>
          <w:szCs w:val="24"/>
        </w:rPr>
        <w:t>ижением в повышении профессиональной компетенции</w:t>
      </w:r>
      <w:r w:rsidRPr="002B7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F80" w:rsidRDefault="002B7E9D" w:rsidP="002E4C4F">
      <w:pPr>
        <w:jc w:val="both"/>
        <w:rPr>
          <w:rFonts w:ascii="Times New Roman" w:hAnsi="Times New Roman" w:cs="Times New Roman"/>
          <w:sz w:val="24"/>
          <w:szCs w:val="24"/>
        </w:rPr>
      </w:pPr>
      <w:r w:rsidRPr="002B7E9D">
        <w:rPr>
          <w:rFonts w:ascii="Times New Roman" w:hAnsi="Times New Roman" w:cs="Times New Roman"/>
          <w:sz w:val="24"/>
          <w:szCs w:val="24"/>
        </w:rPr>
        <w:t>6.5. Получение диплома Победителя и Лауреа</w:t>
      </w:r>
      <w:r w:rsidR="002E4C4F">
        <w:rPr>
          <w:rFonts w:ascii="Times New Roman" w:hAnsi="Times New Roman" w:cs="Times New Roman"/>
          <w:sz w:val="24"/>
          <w:szCs w:val="24"/>
        </w:rPr>
        <w:t>та «Фестиваля педагогических практик</w:t>
      </w:r>
      <w:r w:rsidRPr="002B7E9D">
        <w:rPr>
          <w:rFonts w:ascii="Times New Roman" w:hAnsi="Times New Roman" w:cs="Times New Roman"/>
          <w:sz w:val="24"/>
          <w:szCs w:val="24"/>
        </w:rPr>
        <w:t xml:space="preserve">» </w:t>
      </w:r>
      <w:r w:rsidR="002E4C4F">
        <w:rPr>
          <w:rFonts w:ascii="Times New Roman" w:hAnsi="Times New Roman" w:cs="Times New Roman"/>
          <w:sz w:val="24"/>
          <w:szCs w:val="24"/>
        </w:rPr>
        <w:t>является основанием</w:t>
      </w:r>
      <w:r w:rsidRPr="002B7E9D">
        <w:rPr>
          <w:rFonts w:ascii="Times New Roman" w:hAnsi="Times New Roman" w:cs="Times New Roman"/>
          <w:sz w:val="24"/>
          <w:szCs w:val="24"/>
        </w:rPr>
        <w:t xml:space="preserve"> рекомендация для установления педагогу выплат стимулирующего характера за высокие результаты в профессиональной (инновационной) деятельности</w:t>
      </w:r>
      <w:r w:rsidR="002E4C4F">
        <w:rPr>
          <w:rFonts w:ascii="Times New Roman" w:hAnsi="Times New Roman" w:cs="Times New Roman"/>
          <w:sz w:val="24"/>
          <w:szCs w:val="24"/>
        </w:rPr>
        <w:t>.</w:t>
      </w:r>
    </w:p>
    <w:p w:rsidR="00F67F80" w:rsidRDefault="00F67F80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80" w:rsidRDefault="00F67F80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80" w:rsidRDefault="00F67F80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80" w:rsidRDefault="00F67F80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80" w:rsidRDefault="00F67F80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80" w:rsidRDefault="00F67F80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80" w:rsidRDefault="00F67F80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80" w:rsidRDefault="00F67F80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80" w:rsidRDefault="00F67F80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80" w:rsidRDefault="00F67F80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80" w:rsidRDefault="00F67F80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80" w:rsidRDefault="00F67F80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80" w:rsidRDefault="00F67F80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678" w:rsidRDefault="00EC4678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678" w:rsidRDefault="00EC4678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678" w:rsidRDefault="00EC4678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678" w:rsidRDefault="00EC4678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678" w:rsidRDefault="00EC4678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678" w:rsidRDefault="00EC4678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678" w:rsidRDefault="00EC4678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E0E" w:rsidRDefault="00AB4E0E" w:rsidP="00AB4E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B4E0E" w:rsidRPr="00AB4E0E" w:rsidRDefault="004B4BF1" w:rsidP="00AB4E0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ЗАЯВКА НА УЧАСТИЕ В ФЕСТИВАЛЕ ПЕДАГОГИЧЕСКИХ ПРАВКТИК</w:t>
      </w:r>
    </w:p>
    <w:tbl>
      <w:tblPr>
        <w:tblStyle w:val="a4"/>
        <w:tblW w:w="11024" w:type="dxa"/>
        <w:tblLook w:val="04A0" w:firstRow="1" w:lastRow="0" w:firstColumn="1" w:lastColumn="0" w:noHBand="0" w:noVBand="1"/>
      </w:tblPr>
      <w:tblGrid>
        <w:gridCol w:w="1242"/>
        <w:gridCol w:w="1276"/>
        <w:gridCol w:w="2268"/>
        <w:gridCol w:w="2410"/>
        <w:gridCol w:w="1843"/>
        <w:gridCol w:w="1985"/>
      </w:tblGrid>
      <w:tr w:rsidR="00AB4E0E" w:rsidRPr="00AB4E0E" w:rsidTr="00AB4E0E">
        <w:tc>
          <w:tcPr>
            <w:tcW w:w="1242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E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1276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E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E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ПРЕДМЕТ, КЛАСС</w:t>
            </w:r>
          </w:p>
        </w:tc>
        <w:tc>
          <w:tcPr>
            <w:tcW w:w="2410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E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E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985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E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ПОСЕТИТЕЛЕЙ</w:t>
            </w:r>
          </w:p>
        </w:tc>
      </w:tr>
      <w:tr w:rsidR="00AB4E0E" w:rsidRPr="00AB4E0E" w:rsidTr="00AB4E0E">
        <w:tc>
          <w:tcPr>
            <w:tcW w:w="11024" w:type="dxa"/>
            <w:gridSpan w:val="6"/>
            <w:shd w:val="clear" w:color="auto" w:fill="auto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E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B4E0E" w:rsidRPr="00AB4E0E" w:rsidTr="00AB4E0E">
        <w:tc>
          <w:tcPr>
            <w:tcW w:w="1242" w:type="dxa"/>
            <w:shd w:val="clear" w:color="auto" w:fill="auto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E0E" w:rsidRPr="00AB4E0E" w:rsidTr="00AB4E0E">
        <w:tc>
          <w:tcPr>
            <w:tcW w:w="11024" w:type="dxa"/>
            <w:gridSpan w:val="6"/>
            <w:shd w:val="clear" w:color="auto" w:fill="auto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E0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</w:tr>
      <w:tr w:rsidR="00AB4E0E" w:rsidRPr="00AB4E0E" w:rsidTr="00AB4E0E">
        <w:tc>
          <w:tcPr>
            <w:tcW w:w="1242" w:type="dxa"/>
            <w:shd w:val="clear" w:color="auto" w:fill="auto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B4E0E" w:rsidRPr="00AB4E0E" w:rsidRDefault="00AB4E0E" w:rsidP="00AB4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B4E0E" w:rsidRPr="00AB4E0E" w:rsidRDefault="00AB4E0E" w:rsidP="00AB4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B4E0E" w:rsidRPr="00AB4E0E" w:rsidRDefault="00AB4E0E" w:rsidP="00AB4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B4E0E" w:rsidRPr="00AB4E0E" w:rsidRDefault="00AB4E0E" w:rsidP="00AB4E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B4E0E" w:rsidRPr="00AB4E0E" w:rsidTr="00AB4E0E">
        <w:tc>
          <w:tcPr>
            <w:tcW w:w="11024" w:type="dxa"/>
            <w:gridSpan w:val="6"/>
            <w:shd w:val="clear" w:color="auto" w:fill="auto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E0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</w:tr>
      <w:tr w:rsidR="00AB4E0E" w:rsidRPr="00AB4E0E" w:rsidTr="00AB4E0E">
        <w:tc>
          <w:tcPr>
            <w:tcW w:w="1242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4E0E" w:rsidRPr="00AB4E0E" w:rsidTr="00A20F00">
        <w:tc>
          <w:tcPr>
            <w:tcW w:w="11024" w:type="dxa"/>
            <w:gridSpan w:val="6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</w:tc>
      </w:tr>
      <w:tr w:rsidR="00AB4E0E" w:rsidRPr="00AB4E0E" w:rsidTr="00AB4E0E">
        <w:tc>
          <w:tcPr>
            <w:tcW w:w="1242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4E0E" w:rsidRPr="00AB4E0E" w:rsidTr="00AB4E0E">
        <w:tc>
          <w:tcPr>
            <w:tcW w:w="11024" w:type="dxa"/>
            <w:gridSpan w:val="6"/>
            <w:shd w:val="clear" w:color="auto" w:fill="B4C6E7" w:themeFill="accent5" w:themeFillTint="66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AB4E0E" w:rsidRPr="00AB4E0E" w:rsidTr="00AB4E0E">
        <w:tc>
          <w:tcPr>
            <w:tcW w:w="1242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4E0E" w:rsidRPr="00AB4E0E" w:rsidRDefault="00AB4E0E" w:rsidP="00AB4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E0E" w:rsidRPr="00AB4E0E" w:rsidTr="00F13BA7">
        <w:tc>
          <w:tcPr>
            <w:tcW w:w="11024" w:type="dxa"/>
            <w:gridSpan w:val="6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</w:tr>
      <w:tr w:rsidR="00AB4E0E" w:rsidRPr="00AB4E0E" w:rsidTr="00AB4E0E">
        <w:tc>
          <w:tcPr>
            <w:tcW w:w="1242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4E0E" w:rsidRPr="00AB4E0E" w:rsidRDefault="00AB4E0E" w:rsidP="00AB4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AB4E0E" w:rsidRPr="00AB4E0E" w:rsidRDefault="00AB4E0E" w:rsidP="00AB4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4E0E" w:rsidRPr="00AB4E0E" w:rsidRDefault="00AB4E0E" w:rsidP="00AB4E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4E0E" w:rsidRDefault="00AB4E0E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BF1" w:rsidRDefault="004B4BF1" w:rsidP="002E4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80" w:rsidRDefault="00AB4E0E" w:rsidP="00F67F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4678" w:rsidRDefault="00EC4678" w:rsidP="00EC4678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C4678">
        <w:rPr>
          <w:rFonts w:ascii="Times New Roman" w:eastAsia="Calibri" w:hAnsi="Times New Roman" w:cs="Times New Roman"/>
          <w:b/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>Схема ана</w:t>
      </w:r>
      <w:r>
        <w:rPr>
          <w:rFonts w:ascii="Times New Roman" w:eastAsia="Calibri" w:hAnsi="Times New Roman" w:cs="Times New Roman"/>
          <w:b/>
          <w:bCs/>
          <w:color w:val="111115"/>
          <w:sz w:val="24"/>
          <w:szCs w:val="24"/>
          <w:bdr w:val="none" w:sz="0" w:space="0" w:color="auto" w:frame="1"/>
          <w:shd w:val="clear" w:color="auto" w:fill="FFFFFF"/>
        </w:rPr>
        <w:t>лиза урока, в рамках проведения</w:t>
      </w:r>
      <w:r w:rsidRPr="00EC46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фестиваля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педагогических практик</w:t>
      </w:r>
    </w:p>
    <w:p w:rsidR="00F67F80" w:rsidRDefault="00EC4678" w:rsidP="00EC4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Лист эксперта</w:t>
      </w:r>
    </w:p>
    <w:tbl>
      <w:tblPr>
        <w:tblW w:w="10894" w:type="dxa"/>
        <w:tblInd w:w="108" w:type="dxa"/>
        <w:tblLook w:val="04A0" w:firstRow="1" w:lastRow="0" w:firstColumn="1" w:lastColumn="0" w:noHBand="0" w:noVBand="1"/>
      </w:tblPr>
      <w:tblGrid>
        <w:gridCol w:w="2567"/>
        <w:gridCol w:w="920"/>
        <w:gridCol w:w="6554"/>
        <w:gridCol w:w="853"/>
      </w:tblGrid>
      <w:tr w:rsidR="00EC4678" w:rsidRPr="00EC4678" w:rsidTr="00EC4678">
        <w:trPr>
          <w:trHeight w:val="117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78" w:rsidRPr="00EC4678" w:rsidRDefault="00EC4678" w:rsidP="00E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EC4678">
        <w:trPr>
          <w:trHeight w:val="117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78" w:rsidRPr="00EC4678" w:rsidRDefault="00EC4678" w:rsidP="00E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EC4678">
        <w:trPr>
          <w:trHeight w:val="117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78" w:rsidRPr="00EC4678" w:rsidRDefault="00EC4678" w:rsidP="00E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EC4678">
        <w:trPr>
          <w:trHeight w:val="117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78" w:rsidRPr="00EC4678" w:rsidRDefault="00EC4678" w:rsidP="00E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EC4678">
        <w:trPr>
          <w:trHeight w:val="115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EC4678">
        <w:trPr>
          <w:trHeight w:val="1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 \ Учитель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27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 (0, 1, 2 балла)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(0, 1, 2  балла)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урока обсуждается и формируется в диалоге с учениками (дети высказывают свои предположения, зачем может быть нужно то, что изучается на уроке)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34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Задачи, которые решаются на уроке, </w:t>
            </w:r>
            <w:proofErr w:type="spellStart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диагностичны</w:t>
            </w:r>
            <w:proofErr w:type="spellEnd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измеряемы (есть критерии, понятные детям, которые могут быть использованы в процессе само- и </w:t>
            </w:r>
            <w:proofErr w:type="spellStart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17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Задания на развитие ФГ соответствуют целям и задачам урока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259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(0, 1, 2 балла)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(0, 1, 2 балла)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Используются наряду с традиционными разнообразные справочные материалы (словари, энциклопедии, справочники, электронные учебные материалы и ресурсы Интернет)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8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материалы разных форматов (текст, таблицы, схемы, графика, видео, аудио)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7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Источником информации становятся личные наблюдения учеников, опыт, эксперимент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Создаются учебные ситуации, в которых необходимо </w:t>
            </w:r>
            <w:proofErr w:type="spellStart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сравнивать,сопоставлять</w:t>
            </w:r>
            <w:proofErr w:type="spellEnd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данные из разных источников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1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использования ИКТ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52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Работает с информацией, представленной в различных формах (текст, таблица, диаграмма, схема, чертеж) в контексте конкретной проблемы, свободно преобразовывает </w:t>
            </w: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переходит от одной формы к другой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C4678" w:rsidRPr="00EC4678" w:rsidTr="00833B3B">
        <w:trPr>
          <w:trHeight w:val="244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учеников (0, 1, 2 балла)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(0, 1, 2 балла)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дает возможность ученикам пробовать разные варианты (способы, алгоритмы) выполнения заданий, формирующих ФГ и обсуждает их эффективность.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2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формированию ФГ вариативны, ученик имеет возможности выбора темпа, уровня сложности, способов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34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задачи в урок целесообразно и обосновано (включение задачи в данный урок не </w:t>
            </w:r>
            <w:proofErr w:type="spellStart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цел.и</w:t>
            </w:r>
            <w:proofErr w:type="spellEnd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</w:t>
            </w:r>
            <w:proofErr w:type="spellEnd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.– 0 б.; включение задачи в данный урок цел., но не </w:t>
            </w:r>
            <w:proofErr w:type="spellStart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</w:t>
            </w:r>
            <w:proofErr w:type="spellEnd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.– 1 б.; включение задачи в данный урок цел. и обоснование (приведены критерии </w:t>
            </w:r>
            <w:proofErr w:type="spellStart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целес-ти</w:t>
            </w:r>
            <w:proofErr w:type="spellEnd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2 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Продемонстрированные приемы, способы работы с заданием по ФГ позволяют достичь планируемых результатов.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253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технологии (0, 1, 2 балла)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(0, 1, 2 балла)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используются активные технологии обучения</w:t>
            </w: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(экспериментальные, исследовательские, игровые, проблемное обучение, работа в группах и парах и др.)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26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дает задания, где на предметном содержании формируются </w:t>
            </w:r>
            <w:proofErr w:type="spellStart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умения, компетенции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деятельности и рефлексия (0, 1, 2 балла)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(0, 1, 2 балла)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использует формирующее (</w:t>
            </w:r>
            <w:proofErr w:type="spellStart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оценивание, критерии обсуждены с учениками и понятны им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взаимоконтроль, самоконтроль учеников по установленным критериям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качественную рефлексию учеников (достижение</w:t>
            </w: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результата, сложность, полезность, взаимодействие и пр.)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gridAfter w:val="2"/>
          <w:wAfter w:w="7407" w:type="dxa"/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деятельности по формированию функциональной грамотности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(0, 1 балл)</w:t>
            </w:r>
          </w:p>
        </w:tc>
      </w:tr>
      <w:tr w:rsidR="00EC4678" w:rsidRPr="00EC4678" w:rsidTr="00833B3B">
        <w:trPr>
          <w:trHeight w:val="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ситуационно значимого контекста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 формулировки задачи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неопределенность способов решения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информации в контексте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1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знаний для решения задач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2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оценка/интерпретация/ результата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678" w:rsidRPr="00EC4678" w:rsidTr="00833B3B">
        <w:trPr>
          <w:trHeight w:val="12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функциональность (применение предметных знаний и умений во </w:t>
            </w:r>
            <w:proofErr w:type="spellStart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в реальной жизни)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678" w:rsidRPr="00EC4678" w:rsidTr="00833B3B">
        <w:trPr>
          <w:trHeight w:val="117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1.низкий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22-30</w:t>
            </w:r>
          </w:p>
        </w:tc>
      </w:tr>
      <w:tr w:rsidR="00EC4678" w:rsidRPr="00EC4678" w:rsidTr="00833B3B">
        <w:trPr>
          <w:trHeight w:val="11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2.средний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31-36</w:t>
            </w:r>
          </w:p>
        </w:tc>
      </w:tr>
      <w:tr w:rsidR="00EC4678" w:rsidRPr="00EC4678" w:rsidTr="00833B3B">
        <w:trPr>
          <w:trHeight w:val="11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3.высокий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4678" w:rsidRPr="00EC4678" w:rsidRDefault="00EC4678" w:rsidP="00EC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37-44</w:t>
            </w:r>
          </w:p>
        </w:tc>
      </w:tr>
    </w:tbl>
    <w:p w:rsidR="00F67F80" w:rsidRDefault="00F67F80" w:rsidP="00F67F80">
      <w:pPr>
        <w:rPr>
          <w:rFonts w:ascii="Times New Roman" w:hAnsi="Times New Roman" w:cs="Times New Roman"/>
          <w:sz w:val="24"/>
          <w:szCs w:val="24"/>
        </w:rPr>
        <w:sectPr w:rsidR="00F67F80" w:rsidSect="00EC46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7F80" w:rsidRPr="00F67F80" w:rsidRDefault="00F67F80" w:rsidP="00F67F8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7F8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F67F80" w:rsidRPr="00F67F80" w:rsidRDefault="00F67F80" w:rsidP="00F67F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F80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урока </w:t>
      </w:r>
    </w:p>
    <w:p w:rsidR="00F67F80" w:rsidRPr="00F67F80" w:rsidRDefault="00F67F80" w:rsidP="00F67F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7F8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F67F80" w:rsidRPr="00F67F80" w:rsidRDefault="00F67F80" w:rsidP="00F67F8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7F8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67F80">
        <w:rPr>
          <w:rFonts w:ascii="Times New Roman" w:eastAsia="Calibri" w:hAnsi="Times New Roman" w:cs="Times New Roman"/>
          <w:sz w:val="28"/>
          <w:szCs w:val="28"/>
        </w:rPr>
        <w:t>ФИО учителя</w:t>
      </w:r>
    </w:p>
    <w:p w:rsidR="00F67F80" w:rsidRPr="00F67F80" w:rsidRDefault="00F67F80" w:rsidP="00F67F80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7F80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</w:p>
    <w:p w:rsidR="00F67F80" w:rsidRPr="00F67F80" w:rsidRDefault="00F67F80" w:rsidP="00F67F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7F80">
        <w:rPr>
          <w:rFonts w:ascii="Times New Roman" w:eastAsia="Calibri" w:hAnsi="Times New Roman" w:cs="Times New Roman"/>
          <w:sz w:val="28"/>
          <w:szCs w:val="28"/>
        </w:rPr>
        <w:t xml:space="preserve">     УМК  </w:t>
      </w:r>
    </w:p>
    <w:p w:rsidR="00F67F80" w:rsidRPr="00F67F80" w:rsidRDefault="00F67F80" w:rsidP="00F67F8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7F80">
        <w:rPr>
          <w:rFonts w:ascii="Times New Roman" w:eastAsia="Calibri" w:hAnsi="Times New Roman" w:cs="Times New Roman"/>
          <w:sz w:val="28"/>
          <w:szCs w:val="28"/>
        </w:rPr>
        <w:t>Предмет</w:t>
      </w:r>
    </w:p>
    <w:p w:rsidR="00F67F80" w:rsidRPr="00F67F80" w:rsidRDefault="00F67F80" w:rsidP="00F67F8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7F80">
        <w:rPr>
          <w:rFonts w:ascii="Times New Roman" w:eastAsia="Calibri" w:hAnsi="Times New Roman" w:cs="Times New Roman"/>
          <w:sz w:val="28"/>
          <w:szCs w:val="28"/>
        </w:rPr>
        <w:t>Тема</w:t>
      </w:r>
    </w:p>
    <w:p w:rsidR="00F67F80" w:rsidRPr="00F67F80" w:rsidRDefault="00F67F80" w:rsidP="00F67F8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7F80">
        <w:rPr>
          <w:rFonts w:ascii="Times New Roman" w:eastAsia="Calibri" w:hAnsi="Times New Roman" w:cs="Times New Roman"/>
          <w:sz w:val="28"/>
          <w:szCs w:val="28"/>
        </w:rPr>
        <w:t>Тип урока</w:t>
      </w:r>
    </w:p>
    <w:p w:rsidR="00F67F80" w:rsidRPr="00F67F80" w:rsidRDefault="00F67F80" w:rsidP="00F67F8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7F80">
        <w:rPr>
          <w:rFonts w:ascii="Times New Roman" w:eastAsia="Calibri" w:hAnsi="Times New Roman" w:cs="Times New Roman"/>
          <w:sz w:val="28"/>
          <w:szCs w:val="28"/>
        </w:rPr>
        <w:t>Цели</w:t>
      </w:r>
    </w:p>
    <w:p w:rsidR="00F67F80" w:rsidRPr="00F67F80" w:rsidRDefault="00F67F80" w:rsidP="00F67F8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7F80">
        <w:rPr>
          <w:rFonts w:ascii="Times New Roman" w:eastAsia="Calibri" w:hAnsi="Times New Roman" w:cs="Times New Roman"/>
          <w:sz w:val="28"/>
          <w:szCs w:val="28"/>
        </w:rPr>
        <w:t>Место и роль урока в изучаемой теме</w:t>
      </w:r>
    </w:p>
    <w:p w:rsidR="00F67F80" w:rsidRPr="00F67F80" w:rsidRDefault="00F67F80" w:rsidP="00F67F8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7F80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</w:t>
      </w:r>
    </w:p>
    <w:p w:rsidR="00F67F80" w:rsidRPr="00F67F80" w:rsidRDefault="00F67F80" w:rsidP="00F67F8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400"/>
      </w:tblGrid>
      <w:tr w:rsidR="00F67F80" w:rsidRPr="00F67F80" w:rsidTr="00833B3B">
        <w:tc>
          <w:tcPr>
            <w:tcW w:w="5771" w:type="dxa"/>
            <w:vMerge w:val="restart"/>
          </w:tcPr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80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</w:tc>
        <w:tc>
          <w:tcPr>
            <w:tcW w:w="9616" w:type="dxa"/>
            <w:gridSpan w:val="4"/>
          </w:tcPr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80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F80" w:rsidRPr="00F67F80" w:rsidTr="00833B3B">
        <w:tc>
          <w:tcPr>
            <w:tcW w:w="5771" w:type="dxa"/>
            <w:vMerge/>
          </w:tcPr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80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01" w:type="dxa"/>
          </w:tcPr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8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414" w:type="dxa"/>
          </w:tcPr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80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400" w:type="dxa"/>
          </w:tcPr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80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</w:tr>
    </w:tbl>
    <w:p w:rsidR="00F67F80" w:rsidRPr="00F67F80" w:rsidRDefault="00F67F80" w:rsidP="00F67F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F80" w:rsidRPr="00F67F80" w:rsidRDefault="00F67F80" w:rsidP="00F67F8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7F80">
        <w:rPr>
          <w:rFonts w:ascii="Times New Roman" w:eastAsia="Calibri" w:hAnsi="Times New Roman" w:cs="Times New Roman"/>
          <w:sz w:val="28"/>
          <w:szCs w:val="28"/>
        </w:rPr>
        <w:t>Ход урока</w:t>
      </w:r>
    </w:p>
    <w:tbl>
      <w:tblPr>
        <w:tblStyle w:val="1"/>
        <w:tblpPr w:leftFromText="180" w:rightFromText="180" w:vertAnchor="text" w:horzAnchor="page" w:tblpX="635" w:tblpY="132"/>
        <w:tblW w:w="15276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1822"/>
        <w:gridCol w:w="1925"/>
        <w:gridCol w:w="2977"/>
      </w:tblGrid>
      <w:tr w:rsidR="00F67F80" w:rsidRPr="00F67F80" w:rsidTr="00833B3B">
        <w:trPr>
          <w:trHeight w:val="1408"/>
        </w:trPr>
        <w:tc>
          <w:tcPr>
            <w:tcW w:w="484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*Название  </w:t>
            </w:r>
          </w:p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этапа урока</w:t>
            </w:r>
          </w:p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1822" w:type="dxa"/>
          </w:tcPr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822" w:type="dxa"/>
          </w:tcPr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учащихся (предметные, УУД )</w:t>
            </w:r>
          </w:p>
        </w:tc>
        <w:tc>
          <w:tcPr>
            <w:tcW w:w="1925" w:type="dxa"/>
          </w:tcPr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взаимодействия</w:t>
            </w:r>
          </w:p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(продукт, УУД) </w:t>
            </w:r>
          </w:p>
        </w:tc>
        <w:tc>
          <w:tcPr>
            <w:tcW w:w="2977" w:type="dxa"/>
          </w:tcPr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  <w:p w:rsidR="00F67F80" w:rsidRPr="00F67F80" w:rsidRDefault="00F67F80" w:rsidP="00F67F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F67F80" w:rsidRPr="00F67F80" w:rsidTr="00833B3B">
        <w:tc>
          <w:tcPr>
            <w:tcW w:w="484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F80" w:rsidRPr="00F67F80" w:rsidTr="00833B3B">
        <w:tc>
          <w:tcPr>
            <w:tcW w:w="484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7F80" w:rsidRPr="00F67F80" w:rsidRDefault="00F67F80" w:rsidP="00F67F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7E9D" w:rsidRPr="00F67F80" w:rsidRDefault="00F67F80" w:rsidP="00F67F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7F80">
        <w:rPr>
          <w:rFonts w:ascii="Times New Roman" w:eastAsia="Calibri" w:hAnsi="Times New Roman" w:cs="Times New Roman"/>
          <w:sz w:val="28"/>
          <w:szCs w:val="28"/>
        </w:rPr>
        <w:t xml:space="preserve">* Этапы указываются в соответствии с типом урока. </w:t>
      </w:r>
    </w:p>
    <w:sectPr w:rsidR="002B7E9D" w:rsidRPr="00F67F80" w:rsidSect="00F67F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53B7"/>
    <w:multiLevelType w:val="multilevel"/>
    <w:tmpl w:val="C60EB6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2431E8"/>
    <w:multiLevelType w:val="hybridMultilevel"/>
    <w:tmpl w:val="9F04FD6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48C74C17"/>
    <w:multiLevelType w:val="hybridMultilevel"/>
    <w:tmpl w:val="E6841A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73"/>
    <w:rsid w:val="001E28F9"/>
    <w:rsid w:val="001F5FCD"/>
    <w:rsid w:val="002B7E9D"/>
    <w:rsid w:val="002C6285"/>
    <w:rsid w:val="002D019F"/>
    <w:rsid w:val="002E4C4F"/>
    <w:rsid w:val="00323516"/>
    <w:rsid w:val="003B0503"/>
    <w:rsid w:val="003B3D8C"/>
    <w:rsid w:val="004B2E1D"/>
    <w:rsid w:val="004B4BF1"/>
    <w:rsid w:val="005A504D"/>
    <w:rsid w:val="005F1DC3"/>
    <w:rsid w:val="006223CA"/>
    <w:rsid w:val="006A2471"/>
    <w:rsid w:val="0074539E"/>
    <w:rsid w:val="00754D69"/>
    <w:rsid w:val="007A3A2B"/>
    <w:rsid w:val="00965188"/>
    <w:rsid w:val="00991B16"/>
    <w:rsid w:val="009B4550"/>
    <w:rsid w:val="00AB4E0E"/>
    <w:rsid w:val="00C7224F"/>
    <w:rsid w:val="00D405B8"/>
    <w:rsid w:val="00DC2A73"/>
    <w:rsid w:val="00EB4E58"/>
    <w:rsid w:val="00EC4678"/>
    <w:rsid w:val="00EF1D0D"/>
    <w:rsid w:val="00F31BD4"/>
    <w:rsid w:val="00F6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91892-9BA5-44EA-BF2E-24C51619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1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67F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6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2023-10-13T09:49:00Z</dcterms:created>
  <dcterms:modified xsi:type="dcterms:W3CDTF">2023-10-13T12:58:00Z</dcterms:modified>
</cp:coreProperties>
</file>