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Договор № _________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 w:rsidRPr="0061386C">
        <w:rPr>
          <w:rFonts w:ascii="Times New Roman" w:eastAsia="Times New Roman" w:hAnsi="Times New Roman"/>
          <w:b/>
          <w:lang w:eastAsia="ar-SA"/>
        </w:rPr>
        <w:t>на оказание платных услуг по присмотру за детьми (ребенком) во внеурочное время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г. Красноярск                                                                                              </w:t>
      </w:r>
      <w:proofErr w:type="gramStart"/>
      <w:r w:rsidRPr="0061386C">
        <w:rPr>
          <w:rFonts w:ascii="Times New Roman" w:hAnsi="Times New Roman"/>
        </w:rPr>
        <w:t xml:space="preserve">   «</w:t>
      </w:r>
      <w:proofErr w:type="gramEnd"/>
      <w:r w:rsidRPr="0061386C">
        <w:rPr>
          <w:rFonts w:ascii="Times New Roman" w:hAnsi="Times New Roman"/>
        </w:rPr>
        <w:t xml:space="preserve">____» _______________ 20____ г. 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  <w:b/>
        </w:rPr>
        <w:t>Муниципальное автономное общеобразовательное учреждение «Гимназия № 13 «</w:t>
      </w:r>
      <w:proofErr w:type="spellStart"/>
      <w:r w:rsidRPr="0061386C">
        <w:rPr>
          <w:rFonts w:ascii="Times New Roman" w:hAnsi="Times New Roman"/>
          <w:b/>
        </w:rPr>
        <w:t>Академ</w:t>
      </w:r>
      <w:proofErr w:type="spellEnd"/>
      <w:r w:rsidRPr="0061386C">
        <w:rPr>
          <w:rFonts w:ascii="Times New Roman" w:hAnsi="Times New Roman"/>
          <w:b/>
        </w:rPr>
        <w:t>»</w:t>
      </w:r>
      <w:r w:rsidRPr="0061386C">
        <w:rPr>
          <w:rFonts w:ascii="Times New Roman" w:hAnsi="Times New Roman"/>
        </w:rPr>
        <w:t xml:space="preserve"> на основании лицензии от «30» июля 2015 г. № 8077-л выданной Министерством образования Красноярского края именуемое в дальнейшем «Исполнитель», в лице </w:t>
      </w:r>
      <w:r w:rsidR="00812837">
        <w:rPr>
          <w:rFonts w:ascii="Times New Roman" w:hAnsi="Times New Roman"/>
        </w:rPr>
        <w:t>руководителя структурного подразделения Демьяненко Галины Владимировны</w:t>
      </w:r>
      <w:r w:rsidR="00812837" w:rsidRPr="001E2858">
        <w:rPr>
          <w:rFonts w:ascii="Times New Roman" w:hAnsi="Times New Roman"/>
        </w:rPr>
        <w:t>, действующего на основании доверенности о</w:t>
      </w:r>
      <w:r w:rsidR="00812837">
        <w:rPr>
          <w:rFonts w:ascii="Times New Roman" w:hAnsi="Times New Roman"/>
        </w:rPr>
        <w:t>т «01» февраля 2022 г. № 01/2022</w:t>
      </w:r>
      <w:r w:rsidRPr="0061386C">
        <w:rPr>
          <w:rFonts w:ascii="Times New Roman" w:hAnsi="Times New Roman"/>
        </w:rPr>
        <w:t xml:space="preserve">, и 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__________________________________________________________________________________________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18"/>
        </w:rPr>
      </w:pPr>
      <w:r w:rsidRPr="0061386C">
        <w:rPr>
          <w:rFonts w:ascii="Times New Roman" w:hAnsi="Times New Roman"/>
          <w:i/>
          <w:sz w:val="18"/>
        </w:rPr>
        <w:t>(фамилия, имя, отчество (при наличии) законного представителя несовершеннолетнего лица, за которым планируется осуществление присмотра)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именуемый(</w:t>
      </w:r>
      <w:proofErr w:type="spellStart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«Заказчик», действующий в интересах ___________________________ ______________________________________________________________________________________,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/>
          <w:sz w:val="18"/>
        </w:rPr>
      </w:pPr>
      <w:r w:rsidRPr="0061386C">
        <w:rPr>
          <w:rFonts w:ascii="Times New Roman" w:hAnsi="Times New Roman"/>
          <w:i/>
        </w:rPr>
        <w:t xml:space="preserve">    </w:t>
      </w:r>
      <w:r w:rsidRPr="0061386C">
        <w:rPr>
          <w:rFonts w:ascii="Times New Roman" w:hAnsi="Times New Roman"/>
          <w:i/>
          <w:sz w:val="18"/>
        </w:rPr>
        <w:t xml:space="preserve">(фамилия, имя, отчество (при наличии) лица, за которым осуществляется присмотр, класс) 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именуемый в дальнейшем «Воспитанник»,</w:t>
      </w:r>
      <w:r w:rsidRPr="0061386C">
        <w:rPr>
          <w:rFonts w:ascii="Courier New" w:hAnsi="Courier New" w:cs="Courier New"/>
        </w:rPr>
        <w:t xml:space="preserve"> </w:t>
      </w:r>
      <w:r w:rsidRPr="0061386C">
        <w:rPr>
          <w:rFonts w:ascii="Times New Roman" w:hAnsi="Times New Roman"/>
        </w:rPr>
        <w:t>совместно именуемые Стороны, заключили настоящий Договор о нижеследующем: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Предмет договора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61386C">
        <w:rPr>
          <w:rFonts w:ascii="Times New Roman" w:hAnsi="Times New Roman"/>
        </w:rPr>
        <w:t xml:space="preserve">1.1. Исполнитель обязуется предоставить услугу по присмотру за ребенком Заказчика во внеурочное время, а Заказчик обязуется оплатить услугу в порядке и на условиях, предусмотренных разделом </w:t>
      </w:r>
      <w:r w:rsidRPr="0061386C">
        <w:rPr>
          <w:rFonts w:ascii="Times New Roman" w:hAnsi="Times New Roman"/>
          <w:lang w:val="en-US"/>
        </w:rPr>
        <w:t>III</w:t>
      </w:r>
      <w:r w:rsidRPr="0061386C">
        <w:rPr>
          <w:rFonts w:ascii="Times New Roman" w:hAnsi="Times New Roman"/>
        </w:rPr>
        <w:t xml:space="preserve"> настоящего Договора. 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1.2. Услуга по присмотру за Воспитанником включает в себя: 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питания Воспитанника;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прогулок и отдыха Воспитанника;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самоподготовки (приготовление домашних заданий);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занятий по интересам.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1.3. Место оказания услуг: г Красноярск, ул. Академгоро</w:t>
      </w:r>
      <w:r w:rsidR="00BC153F">
        <w:rPr>
          <w:rFonts w:ascii="Times New Roman" w:hAnsi="Times New Roman"/>
        </w:rPr>
        <w:t>док, д. _____</w:t>
      </w:r>
      <w:r w:rsidRPr="0061386C">
        <w:rPr>
          <w:rFonts w:ascii="Times New Roman" w:hAnsi="Times New Roman"/>
        </w:rPr>
        <w:t>.</w:t>
      </w:r>
    </w:p>
    <w:p w:rsidR="001C7BEB" w:rsidRPr="0061386C" w:rsidRDefault="001C7BEB" w:rsidP="001C7B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1.4. Срок оказания услуг: с «____» _____________ 20____ г. по «____» ____________ 20___ г.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II. Права и обязанности Сторон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2.1. Исполнитель вправе: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2.1.1. самостоятельно осуществлять оказание услуг в соответствии с условиями настоящего Договора;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2.1.2. применять к Воспитаннику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2.1.3. в случае просрочки исполнения обязательств Заказчиком по оплате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услуг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предусмотренных Договором в сроки и порядке, предусмотренном в разделе </w:t>
      </w:r>
      <w:r w:rsidRPr="0061386C">
        <w:rPr>
          <w:rFonts w:ascii="Times New Roman" w:eastAsia="Times New Roman" w:hAnsi="Times New Roman"/>
          <w:bCs/>
          <w:lang w:val="en-US" w:eastAsia="ar-SA"/>
        </w:rPr>
        <w:t>III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Договора, принимать предусмотренные законодательством меры по взысканию задолженности и (или) приостановить оказание услуг в отношении Воспитанника до погашения задолженности.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2.2. Заказчик вправе: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>разделом I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2.2.2. вносить предложения по улучшению работы Исполнителя и по организации услуг. 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2.4.3. проверять ход и качество оказываемых услуг в согласованное с Исполнителем время, не вмешиваясь в его деятельность.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2.4. Исполнитель обязан: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2.4.1. зачислить Воспитанника в группу по присмотру за детьми, в порядке, установленном законодательством Российской Федерации, учредительными документами, локальными нормативными актами Исполнителя;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2.1.2. оказать услугу в соответствии с п.1.2 договора с привлечением третьих лиц (работников Заказчика).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2.4.3. довести до Заказчика информацию, содержащую сведения о предоставлении услуг в порядке и объеме, которые предусмотрены </w:t>
      </w:r>
      <w:hyperlink r:id="rId5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Российской Федерации от 7 февраля 1992 г. № 2300-1 «О защите прав потребителей» и Федеральным </w:t>
      </w:r>
      <w:hyperlink r:id="rId6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от 29 декабря 2012 г. № 273-ФЗ «Об образовании в Российской Федерации»;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2.4.4. организовать и обеспечить надлежащее оказание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>разделом I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2.4.5. принимать от Заказчика плату за услуги;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lastRenderedPageBreak/>
        <w:t>2.4.6.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2.5. Заказчик обязан: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2.5.1. своевременно вносить плату за предоставляемые услуги, указанные в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>разделе I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такую оплату; 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2.5.2. незамедлительно сообщать Исполнителю об изменении контактного телефона или места жительства;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2.5.3. извещать Исполнителя об уважительных причинах отсутствия Воспитанника;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2.5.4. осуществлять взаимодействие с работниками Исполнителя, в том числе при наличии претензий Исполнителя к поведению Воспитанника или его отношению к получению услуг;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2.5.5. проявлять уважение к персоналу Исполнителя;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2.5.6. возмещать ущерб, причиненный Воспитанником имуществу Исполнителя, в соответствии с законодательством Российской Федерации;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2.5.7. обеспечить Воспитанника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Воспитанника;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2.5.8. по окончании срока оказания услуг подписать Акт оказания услуг в течение 5-ти рабочих дней, либо предоставить Исполнителю обоснованную претензию. В случае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неподписания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в срок, указанный в настоящем пункте, Акта оказания услуг и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непредоставления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обоснованной претензии Акт считается подписанным, а услуга оказанной в срок, полном объеме, без замечаний.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III. Стоимость услуг, сроки и порядок их оплаты 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3.1. Полная стоимость услуг определяется исходя из стоимости 1 (одного) часа</w:t>
      </w:r>
      <w:r w:rsidR="00BC153F">
        <w:rPr>
          <w:rFonts w:ascii="Times New Roman" w:eastAsia="Times New Roman" w:hAnsi="Times New Roman"/>
          <w:bCs/>
          <w:lang w:eastAsia="ar-SA"/>
        </w:rPr>
        <w:t>*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услуги, установленной в размере 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75 (семьдесят пять) рублей 00 </w:t>
      </w:r>
      <w:proofErr w:type="gramStart"/>
      <w:r w:rsidRPr="0061386C">
        <w:rPr>
          <w:rFonts w:ascii="Times New Roman" w:eastAsia="Times New Roman" w:hAnsi="Times New Roman"/>
          <w:b/>
          <w:bCs/>
          <w:lang w:eastAsia="ar-SA"/>
        </w:rPr>
        <w:t>копеек,  пропорционально</w:t>
      </w:r>
      <w:proofErr w:type="gramEnd"/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 времени оказания услуг.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3.2</w:t>
      </w:r>
      <w:r w:rsidRPr="0061386C">
        <w:rPr>
          <w:rFonts w:ascii="Times New Roman" w:eastAsia="Times New Roman" w:hAnsi="Times New Roman"/>
          <w:lang w:eastAsia="ar-SA"/>
        </w:rPr>
        <w:t xml:space="preserve"> Оплата осуществляется в безналичном порядке на расчетный счет Исполнителя, указанный в  разделе VIII настоящего Договора, внесением наличных денежных средств через банкоматы и терминалы Сбербанка РФ, либо безналичными денежными средствами с использованием Сбербанк </w:t>
      </w:r>
      <w:proofErr w:type="spellStart"/>
      <w:r w:rsidRPr="0061386C">
        <w:rPr>
          <w:rFonts w:ascii="Times New Roman" w:eastAsia="Times New Roman" w:hAnsi="Times New Roman"/>
          <w:lang w:eastAsia="ar-SA"/>
        </w:rPr>
        <w:t>ОнЛ@йн</w:t>
      </w:r>
      <w:proofErr w:type="spellEnd"/>
      <w:r w:rsidRPr="0061386C">
        <w:rPr>
          <w:rFonts w:ascii="Times New Roman" w:eastAsia="Times New Roman" w:hAnsi="Times New Roman"/>
          <w:lang w:eastAsia="ar-SA"/>
        </w:rPr>
        <w:t xml:space="preserve"> в следующем порядке:</w:t>
      </w:r>
    </w:p>
    <w:p w:rsidR="001C7BEB" w:rsidRPr="0061386C" w:rsidRDefault="001C7BEB" w:rsidP="001C7BE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Ежемесячно не позднее 10-го числа месяца, следующего за расчетным, на основании квитанции, предоставленной Исполнителем.</w:t>
      </w:r>
    </w:p>
    <w:p w:rsidR="001C7BEB" w:rsidRPr="0061386C" w:rsidRDefault="001C7BEB" w:rsidP="001C7BEB">
      <w:pPr>
        <w:suppressAutoHyphens/>
        <w:autoSpaceDE w:val="0"/>
        <w:spacing w:after="0" w:line="240" w:lineRule="auto"/>
        <w:ind w:left="-574"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3.3. Изменение стоимости образовательных услуг после заключения настоящего Договора не допускается, за исключением утверждения администрацией города Красноярска новых тарифов на платные услуги на период действия Договора.  </w:t>
      </w:r>
    </w:p>
    <w:p w:rsidR="001C7BEB" w:rsidRPr="0061386C" w:rsidRDefault="001C7BEB" w:rsidP="001C7BEB">
      <w:pPr>
        <w:suppressAutoHyphens/>
        <w:autoSpaceDE w:val="0"/>
        <w:spacing w:after="0" w:line="240" w:lineRule="auto"/>
        <w:ind w:left="-574"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3.4. Заказчик имеет право на возврат внесенной им, в соответствии с настоящим Договором, платы в случае фактического неоказания услуг, пропорционально стоимости количества пропущенного Воспитанником времени. </w:t>
      </w:r>
    </w:p>
    <w:p w:rsidR="001C7BEB" w:rsidRPr="0061386C" w:rsidRDefault="001C7BEB" w:rsidP="001C7BEB">
      <w:pPr>
        <w:suppressAutoHyphens/>
        <w:autoSpaceDE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IV. Порядок изменения и расторжения Договора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4.2. Настоящий Договор может быть расторгнут по соглашению Сторон.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 Действие настоящего Договора прекращается досрочно: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4.3.1. по инициативе Заказчика, в том числе в случае перевода Воспитанника в другую организацию, на основании письменного заявления;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4.3.2. по инициативе Исполнителя в следующих случаях: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 xml:space="preserve">а) просрочки оплаты услуг Заказчиком более чем на 15 календарных дней; 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При наличии основания для расторжения Договора в соответствии с настоящим пунктом Исполнитель письменно уведомляет Заказчика о намерении расторгнуть Договор с указанием основания. По истечении 15 дней с момента направления уведомления, если Заказчик не принял меры по урегулированию спорных вопросов, Договор считается расторгнутым.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б) в иных случаях, предусмотренных действующим законодательством Российской Федерации.</w:t>
      </w:r>
    </w:p>
    <w:p w:rsidR="001C7BEB" w:rsidRPr="0061386C" w:rsidRDefault="001C7BEB" w:rsidP="001C7BEB">
      <w:pPr>
        <w:numPr>
          <w:ilvl w:val="2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по обстоятельствам, не зависящим от воли Заказчика и/или Исполнителя, в том числе в случае ликвидации Исполнителя.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:rsidR="001C7BEB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C153F" w:rsidRPr="0061386C" w:rsidRDefault="00BC153F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lastRenderedPageBreak/>
        <w:t>V. Ответственность Сторон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VI. Срок действия Договора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VII. Заключительные положения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7.2.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Изменения Договора оформляются дополнительными соглашениями к Договору.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7.3.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1C7BEB" w:rsidRPr="0061386C" w:rsidRDefault="001C7BEB" w:rsidP="001C7BEB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VIII. Адреса и реквизиты Сторон</w:t>
      </w:r>
    </w:p>
    <w:tbl>
      <w:tblPr>
        <w:tblW w:w="10384" w:type="dxa"/>
        <w:tblInd w:w="-5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5"/>
        <w:gridCol w:w="3827"/>
        <w:gridCol w:w="3402"/>
      </w:tblGrid>
      <w:tr w:rsidR="001C7BEB" w:rsidRPr="0061386C" w:rsidTr="00AE6806"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BEB" w:rsidRPr="0061386C" w:rsidRDefault="001C7BEB" w:rsidP="00AE68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МАОУ Гимназия № 13 «</w:t>
            </w:r>
            <w:proofErr w:type="spellStart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Академ</w:t>
            </w:r>
            <w:proofErr w:type="spellEnd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660036. г. Красноярск,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Академгородок, 17 Г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2463034032/КПП 246301001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1022402126086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Р/с 40703810801234000069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АО АИКБ «Енисейский объединенный банк», 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Красноярский филиал,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г. Красноярск, 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К/с 30101810700000000853, </w:t>
            </w:r>
          </w:p>
          <w:p w:rsidR="001C7BEB" w:rsidRPr="0061386C" w:rsidRDefault="001C7BEB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040407853</w:t>
            </w:r>
          </w:p>
          <w:p w:rsidR="001C7BEB" w:rsidRPr="0061386C" w:rsidRDefault="001C7BEB" w:rsidP="008128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Тел.: (391) </w:t>
            </w:r>
            <w:r w:rsidR="008128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2715477</w:t>
            </w:r>
          </w:p>
          <w:p w:rsidR="005D56A7" w:rsidRDefault="005D56A7" w:rsidP="00AE68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56A7" w:rsidRDefault="005D56A7" w:rsidP="005D56A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C7BEB" w:rsidRPr="005D56A7" w:rsidRDefault="005D56A7" w:rsidP="00812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</w:t>
            </w:r>
            <w:r w:rsidR="008128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</w:t>
            </w:r>
            <w:proofErr w:type="spellStart"/>
            <w:r w:rsidR="008128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Г.В.Демьяненко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BEB" w:rsidRPr="0061386C" w:rsidRDefault="001C7BEB" w:rsidP="00AE680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ЗАКАЗЧИК: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регистрации (по паспорту): 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_____________________________________ 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_______________ _____________________________________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 (серия, номер, когда и кем выдан)_______________________________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BEB" w:rsidRPr="0061386C" w:rsidRDefault="001C7BEB" w:rsidP="00AE68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386C">
              <w:rPr>
                <w:rFonts w:ascii="Times New Roman" w:hAnsi="Times New Roman"/>
                <w:sz w:val="20"/>
                <w:szCs w:val="20"/>
              </w:rPr>
              <w:t>ВОСПИТАННИК: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жительства:___________ 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C7BEB" w:rsidRPr="0061386C" w:rsidTr="00AE6806">
        <w:tc>
          <w:tcPr>
            <w:tcW w:w="3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BEB" w:rsidRPr="0061386C" w:rsidRDefault="001C7BEB" w:rsidP="00AE68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C7BEB" w:rsidRPr="0061386C" w:rsidRDefault="001C7BEB" w:rsidP="00AE68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__________________ 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М.П.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BEB" w:rsidRPr="0061386C" w:rsidRDefault="001C7BEB" w:rsidP="00AE68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C7BEB" w:rsidRPr="0061386C" w:rsidRDefault="001C7BEB" w:rsidP="00AE68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1C7BEB" w:rsidRPr="0061386C" w:rsidRDefault="001C7BEB" w:rsidP="00AE68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(подпись)      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BEB" w:rsidRPr="0061386C" w:rsidRDefault="001C7BEB" w:rsidP="00AE68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C7BEB" w:rsidRPr="0061386C" w:rsidRDefault="001C7BEB" w:rsidP="001C7BE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C7BEB" w:rsidRPr="00BC153F" w:rsidRDefault="00BC153F" w:rsidP="00BC153F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под часом понимается продолжительность занятий в соответствии с рекомендуемыми режимами занятий, предусмотренными государственными санитарными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</w:t>
      </w:r>
    </w:p>
    <w:p w:rsidR="001C7BEB" w:rsidRPr="0061386C" w:rsidRDefault="001C7BEB" w:rsidP="00BC15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С Порядком оказания платных услуг в МАОУ Гимназия № 13 «</w:t>
      </w:r>
      <w:proofErr w:type="spellStart"/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Академ</w:t>
      </w:r>
      <w:proofErr w:type="spellEnd"/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»</w:t>
      </w:r>
      <w:r w:rsidR="00BC153F">
        <w:rPr>
          <w:rFonts w:ascii="Times New Roman" w:eastAsia="Times New Roman" w:hAnsi="Times New Roman"/>
          <w:b/>
          <w:sz w:val="20"/>
          <w:szCs w:val="20"/>
          <w:lang w:eastAsia="ar-SA"/>
        </w:rPr>
        <w:t>,</w:t>
      </w:r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BC15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с постановлением администрации города Красноярска № 578 от 18.09.2018г. «О внесении изменения в постановление Администрации города от 18.07.2016 г. № 402», </w:t>
      </w:r>
      <w:r w:rsidR="00BC153F"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ознакомлен</w:t>
      </w:r>
      <w:r w:rsidR="00B419A4">
        <w:rPr>
          <w:rFonts w:ascii="Times New Roman" w:eastAsia="Times New Roman" w:hAnsi="Times New Roman"/>
          <w:b/>
          <w:sz w:val="20"/>
          <w:szCs w:val="20"/>
          <w:lang w:eastAsia="ar-SA"/>
        </w:rPr>
        <w:t>:</w:t>
      </w:r>
      <w:bookmarkStart w:id="0" w:name="_GoBack"/>
      <w:bookmarkEnd w:id="0"/>
    </w:p>
    <w:p w:rsidR="001C7BEB" w:rsidRPr="0061386C" w:rsidRDefault="001C7BEB" w:rsidP="001C7BE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C153F" w:rsidRDefault="00BC153F" w:rsidP="001C7BE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C153F" w:rsidRDefault="00BC153F" w:rsidP="001C7BE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C7BEB" w:rsidRPr="0061386C" w:rsidRDefault="001C7BEB" w:rsidP="001C7BE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>«_____» ___________ 20____ г.                  __________________/_______________________________________</w:t>
      </w:r>
    </w:p>
    <w:p w:rsidR="001C7BEB" w:rsidRPr="005713C9" w:rsidRDefault="001C7BEB" w:rsidP="001C7BE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Подпись                                                        Ф.И.О.</w:t>
      </w:r>
    </w:p>
    <w:p w:rsidR="001C7BEB" w:rsidRPr="005713C9" w:rsidRDefault="001C7BEB" w:rsidP="001C7BE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96569" w:rsidRDefault="00B419A4"/>
    <w:sectPr w:rsidR="00A96569" w:rsidSect="00BC153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55C"/>
    <w:multiLevelType w:val="hybridMultilevel"/>
    <w:tmpl w:val="EC7E4C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2C49"/>
    <w:multiLevelType w:val="multilevel"/>
    <w:tmpl w:val="5492DA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2">
    <w:nsid w:val="67532C6F"/>
    <w:multiLevelType w:val="multilevel"/>
    <w:tmpl w:val="50BA659A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B"/>
    <w:rsid w:val="00144664"/>
    <w:rsid w:val="00166113"/>
    <w:rsid w:val="0017348F"/>
    <w:rsid w:val="001C7BEB"/>
    <w:rsid w:val="00290569"/>
    <w:rsid w:val="003B42C2"/>
    <w:rsid w:val="00450BED"/>
    <w:rsid w:val="005D56A7"/>
    <w:rsid w:val="00812837"/>
    <w:rsid w:val="0083765F"/>
    <w:rsid w:val="009F2A11"/>
    <w:rsid w:val="00B419A4"/>
    <w:rsid w:val="00BC153F"/>
    <w:rsid w:val="00C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E728-455B-4607-835D-6726C52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E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2823EDD7F1FF1C87E16EEB7628103FE4BEDC825C2101FE54FEF396D0AR8M" TargetMode="External"/><Relationship Id="rId5" Type="http://schemas.openxmlformats.org/officeDocument/2006/relationships/hyperlink" Target="consultantplus://offline/ref=0412823EDD7F1FF1C87E16EEB7628103FE48EEC02FC5101FE54FEF396D0AR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 П</dc:creator>
  <cp:lastModifiedBy>Юрист</cp:lastModifiedBy>
  <cp:revision>6</cp:revision>
  <dcterms:created xsi:type="dcterms:W3CDTF">2023-11-23T03:52:00Z</dcterms:created>
  <dcterms:modified xsi:type="dcterms:W3CDTF">2023-11-23T03:58:00Z</dcterms:modified>
</cp:coreProperties>
</file>