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98" w:rsidRDefault="00CD5937">
      <w:pPr>
        <w:spacing w:before="60"/>
        <w:ind w:left="104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автономное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учреждение</w:t>
      </w:r>
    </w:p>
    <w:p w:rsidR="00727398" w:rsidRDefault="00CD5937">
      <w:pPr>
        <w:spacing w:before="26"/>
        <w:ind w:left="104" w:right="64"/>
        <w:jc w:val="center"/>
        <w:rPr>
          <w:sz w:val="28"/>
        </w:rPr>
      </w:pPr>
      <w:r>
        <w:rPr>
          <w:sz w:val="28"/>
        </w:rPr>
        <w:t>«</w:t>
      </w:r>
      <w:r w:rsidR="0095328E">
        <w:rPr>
          <w:sz w:val="28"/>
        </w:rPr>
        <w:t>Гимназия № 13 «Академ</w:t>
      </w:r>
      <w:r>
        <w:rPr>
          <w:sz w:val="28"/>
        </w:rPr>
        <w:t>»</w:t>
      </w:r>
      <w:r>
        <w:rPr>
          <w:spacing w:val="-5"/>
          <w:sz w:val="28"/>
        </w:rPr>
        <w:t xml:space="preserve"> </w:t>
      </w:r>
    </w:p>
    <w:p w:rsidR="00727398" w:rsidRDefault="00727398">
      <w:pPr>
        <w:pStyle w:val="a3"/>
        <w:rPr>
          <w:sz w:val="20"/>
        </w:rPr>
      </w:pPr>
    </w:p>
    <w:p w:rsidR="00727398" w:rsidRDefault="00727398">
      <w:pPr>
        <w:pStyle w:val="a3"/>
        <w:rPr>
          <w:sz w:val="20"/>
        </w:rPr>
      </w:pPr>
    </w:p>
    <w:p w:rsidR="00727398" w:rsidRDefault="00727398">
      <w:pPr>
        <w:pStyle w:val="a3"/>
        <w:spacing w:before="130"/>
        <w:rPr>
          <w:sz w:val="20"/>
        </w:rPr>
      </w:pPr>
    </w:p>
    <w:tbl>
      <w:tblPr>
        <w:tblStyle w:val="TableNormal"/>
        <w:tblW w:w="10522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4519"/>
        <w:gridCol w:w="5996"/>
        <w:gridCol w:w="7"/>
      </w:tblGrid>
      <w:tr w:rsidR="00855A50" w:rsidRPr="002D73F6" w:rsidTr="00855A50">
        <w:trPr>
          <w:gridAfter w:val="1"/>
          <w:wAfter w:w="7" w:type="dxa"/>
          <w:trHeight w:val="1921"/>
        </w:trPr>
        <w:tc>
          <w:tcPr>
            <w:tcW w:w="4517" w:type="dxa"/>
            <w:hideMark/>
          </w:tcPr>
          <w:p w:rsidR="00855A50" w:rsidRPr="002D73F6" w:rsidRDefault="00855A50" w:rsidP="00CD4967">
            <w:pPr>
              <w:spacing w:line="266" w:lineRule="exact"/>
              <w:ind w:left="50" w:right="1369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</w:t>
            </w:r>
          </w:p>
          <w:p w:rsidR="00855A50" w:rsidRDefault="00855A50" w:rsidP="00CD4967">
            <w:pPr>
              <w:ind w:left="50" w:right="1369"/>
              <w:rPr>
                <w:spacing w:val="-2"/>
                <w:sz w:val="24"/>
              </w:rPr>
            </w:pPr>
            <w:r w:rsidRPr="002D73F6">
              <w:rPr>
                <w:sz w:val="24"/>
              </w:rPr>
              <w:t>на</w:t>
            </w:r>
            <w:r w:rsidRPr="002D73F6">
              <w:rPr>
                <w:spacing w:val="-5"/>
                <w:sz w:val="24"/>
              </w:rPr>
              <w:t xml:space="preserve"> </w:t>
            </w:r>
            <w:r w:rsidRPr="002D73F6">
              <w:rPr>
                <w:sz w:val="24"/>
              </w:rPr>
              <w:t>педагогическом</w:t>
            </w:r>
            <w:r w:rsidRPr="002D73F6">
              <w:rPr>
                <w:spacing w:val="-5"/>
                <w:sz w:val="24"/>
              </w:rPr>
              <w:t xml:space="preserve"> </w:t>
            </w:r>
            <w:r w:rsidRPr="002D73F6">
              <w:rPr>
                <w:spacing w:val="-2"/>
                <w:sz w:val="24"/>
              </w:rPr>
              <w:t>совете</w:t>
            </w:r>
          </w:p>
          <w:p w:rsidR="00855A50" w:rsidRPr="00C53E74" w:rsidRDefault="00855A50" w:rsidP="00CD4967">
            <w:pPr>
              <w:ind w:right="-47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 w:rsidRPr="002D73F6">
              <w:rPr>
                <w:spacing w:val="-4"/>
                <w:sz w:val="24"/>
              </w:rPr>
              <w:t xml:space="preserve">МАОУ </w:t>
            </w:r>
            <w:r>
              <w:rPr>
                <w:spacing w:val="-4"/>
                <w:sz w:val="24"/>
              </w:rPr>
              <w:t xml:space="preserve"> </w:t>
            </w:r>
            <w:r w:rsidRPr="002D73F6">
              <w:rPr>
                <w:sz w:val="24"/>
              </w:rPr>
              <w:t>Гимназии № 13 «Академ»</w:t>
            </w:r>
          </w:p>
          <w:p w:rsidR="00855A50" w:rsidRPr="002D73F6" w:rsidRDefault="00855A50" w:rsidP="00506160">
            <w:pPr>
              <w:spacing w:line="270" w:lineRule="atLeast"/>
              <w:ind w:left="50" w:right="1225"/>
              <w:rPr>
                <w:sz w:val="24"/>
              </w:rPr>
            </w:pPr>
            <w:r w:rsidRPr="00C53E74">
              <w:rPr>
                <w:sz w:val="24"/>
              </w:rPr>
              <w:t xml:space="preserve">Протокол № </w:t>
            </w:r>
            <w:r w:rsidR="00506160">
              <w:rPr>
                <w:sz w:val="24"/>
              </w:rPr>
              <w:t>01</w:t>
            </w:r>
            <w:bookmarkStart w:id="0" w:name="_GoBack"/>
            <w:bookmarkEnd w:id="0"/>
            <w:r w:rsidRPr="00C53E74">
              <w:rPr>
                <w:sz w:val="24"/>
              </w:rPr>
              <w:t xml:space="preserve"> от </w:t>
            </w:r>
            <w:r w:rsidR="00F411A1">
              <w:rPr>
                <w:sz w:val="24"/>
              </w:rPr>
              <w:t>30</w:t>
            </w:r>
            <w:r w:rsidRPr="00C53E74">
              <w:rPr>
                <w:sz w:val="24"/>
              </w:rPr>
              <w:t>.</w:t>
            </w:r>
            <w:r w:rsidR="00F411A1">
              <w:rPr>
                <w:sz w:val="24"/>
              </w:rPr>
              <w:t>08</w:t>
            </w:r>
            <w:r w:rsidRPr="00C53E74">
              <w:rPr>
                <w:sz w:val="24"/>
              </w:rPr>
              <w:t>.2024 г.</w:t>
            </w:r>
          </w:p>
        </w:tc>
        <w:tc>
          <w:tcPr>
            <w:tcW w:w="5998" w:type="dxa"/>
            <w:hideMark/>
          </w:tcPr>
          <w:p w:rsidR="00855A50" w:rsidRPr="002D73F6" w:rsidRDefault="00855A50" w:rsidP="00CD4967">
            <w:pPr>
              <w:spacing w:line="266" w:lineRule="exact"/>
              <w:ind w:left="2316" w:right="-471"/>
              <w:rPr>
                <w:sz w:val="24"/>
              </w:rPr>
            </w:pPr>
            <w:r w:rsidRPr="002D73F6">
              <w:rPr>
                <w:spacing w:val="-2"/>
                <w:sz w:val="24"/>
              </w:rPr>
              <w:t>УТВЕРЖДЕНО</w:t>
            </w:r>
          </w:p>
          <w:p w:rsidR="00855A50" w:rsidRPr="002D73F6" w:rsidRDefault="00506160" w:rsidP="00CD4967">
            <w:pPr>
              <w:ind w:left="2316" w:right="-471"/>
              <w:rPr>
                <w:spacing w:val="-4"/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д</w:t>
            </w:r>
            <w:r w:rsidR="00855A50">
              <w:rPr>
                <w:sz w:val="24"/>
              </w:rPr>
              <w:t>иректор</w:t>
            </w:r>
            <w:r>
              <w:rPr>
                <w:sz w:val="24"/>
              </w:rPr>
              <w:t>а</w:t>
            </w:r>
            <w:r w:rsidR="00855A50" w:rsidRPr="002D73F6">
              <w:rPr>
                <w:spacing w:val="-2"/>
                <w:sz w:val="24"/>
              </w:rPr>
              <w:t xml:space="preserve"> </w:t>
            </w:r>
            <w:r w:rsidR="00855A50" w:rsidRPr="002D73F6">
              <w:rPr>
                <w:spacing w:val="-4"/>
                <w:sz w:val="24"/>
              </w:rPr>
              <w:t xml:space="preserve">МАОУ </w:t>
            </w:r>
          </w:p>
          <w:p w:rsidR="00855A50" w:rsidRPr="002D73F6" w:rsidRDefault="00855A50" w:rsidP="00CD4967">
            <w:pPr>
              <w:ind w:left="2316"/>
              <w:rPr>
                <w:sz w:val="24"/>
              </w:rPr>
            </w:pPr>
            <w:r w:rsidRPr="002D73F6">
              <w:rPr>
                <w:sz w:val="24"/>
              </w:rPr>
              <w:t xml:space="preserve">Гимназии № 13 «Академ» </w:t>
            </w:r>
          </w:p>
          <w:p w:rsidR="00855A50" w:rsidRPr="002D73F6" w:rsidRDefault="00506160" w:rsidP="00CD4967">
            <w:pPr>
              <w:ind w:left="2316" w:right="-471"/>
              <w:rPr>
                <w:sz w:val="24"/>
              </w:rPr>
            </w:pPr>
            <w:r>
              <w:rPr>
                <w:sz w:val="24"/>
              </w:rPr>
              <w:t>Кириченко А.Г.</w:t>
            </w:r>
          </w:p>
          <w:p w:rsidR="00855A50" w:rsidRPr="002D73F6" w:rsidRDefault="00855A50" w:rsidP="00F411A1">
            <w:pPr>
              <w:ind w:left="2316" w:right="-471"/>
              <w:rPr>
                <w:sz w:val="24"/>
              </w:rPr>
            </w:pPr>
            <w:r w:rsidRPr="00C53E74">
              <w:rPr>
                <w:sz w:val="24"/>
              </w:rPr>
              <w:t>Приказ</w:t>
            </w:r>
            <w:r w:rsidRPr="00C53E74">
              <w:rPr>
                <w:spacing w:val="-15"/>
                <w:sz w:val="24"/>
              </w:rPr>
              <w:t xml:space="preserve">  </w:t>
            </w:r>
            <w:r w:rsidRPr="00C53E74">
              <w:rPr>
                <w:sz w:val="24"/>
              </w:rPr>
              <w:t>№</w:t>
            </w:r>
            <w:r w:rsidR="00506160">
              <w:rPr>
                <w:sz w:val="24"/>
              </w:rPr>
              <w:t xml:space="preserve"> 3/1-п</w:t>
            </w:r>
            <w:r w:rsidRPr="00C53E74">
              <w:rPr>
                <w:spacing w:val="-15"/>
                <w:sz w:val="24"/>
              </w:rPr>
              <w:t xml:space="preserve">  </w:t>
            </w:r>
            <w:r w:rsidR="00F411A1">
              <w:rPr>
                <w:spacing w:val="-15"/>
                <w:sz w:val="24"/>
              </w:rPr>
              <w:t xml:space="preserve"> </w:t>
            </w:r>
            <w:r w:rsidRPr="00C53E74">
              <w:rPr>
                <w:sz w:val="24"/>
              </w:rPr>
              <w:t xml:space="preserve">от </w:t>
            </w:r>
            <w:r w:rsidR="00F411A1">
              <w:rPr>
                <w:sz w:val="24"/>
              </w:rPr>
              <w:t>02</w:t>
            </w:r>
            <w:r w:rsidRPr="00C53E74">
              <w:rPr>
                <w:sz w:val="24"/>
              </w:rPr>
              <w:t>.0</w:t>
            </w:r>
            <w:r w:rsidR="00F411A1">
              <w:rPr>
                <w:sz w:val="24"/>
              </w:rPr>
              <w:t>9</w:t>
            </w:r>
            <w:r w:rsidRPr="00C53E74">
              <w:rPr>
                <w:sz w:val="24"/>
              </w:rPr>
              <w:t>.2024 г.</w:t>
            </w:r>
          </w:p>
        </w:tc>
      </w:tr>
      <w:tr w:rsidR="00727398" w:rsidTr="00855A50">
        <w:trPr>
          <w:trHeight w:val="1921"/>
        </w:trPr>
        <w:tc>
          <w:tcPr>
            <w:tcW w:w="4520" w:type="dxa"/>
          </w:tcPr>
          <w:p w:rsidR="00727398" w:rsidRDefault="00727398" w:rsidP="00E11409">
            <w:pPr>
              <w:pStyle w:val="TableParagraph"/>
              <w:spacing w:line="270" w:lineRule="atLeast"/>
              <w:ind w:left="50" w:right="1369"/>
              <w:jc w:val="left"/>
              <w:rPr>
                <w:sz w:val="24"/>
              </w:rPr>
            </w:pPr>
          </w:p>
        </w:tc>
        <w:tc>
          <w:tcPr>
            <w:tcW w:w="6002" w:type="dxa"/>
            <w:gridSpan w:val="2"/>
          </w:tcPr>
          <w:p w:rsidR="00727398" w:rsidRDefault="00727398" w:rsidP="00E11409">
            <w:pPr>
              <w:pStyle w:val="TableParagraph"/>
              <w:ind w:left="2316" w:right="-471"/>
              <w:jc w:val="left"/>
              <w:rPr>
                <w:sz w:val="24"/>
              </w:rPr>
            </w:pPr>
          </w:p>
        </w:tc>
      </w:tr>
    </w:tbl>
    <w:p w:rsidR="00727398" w:rsidRDefault="00727398">
      <w:pPr>
        <w:pStyle w:val="a3"/>
        <w:rPr>
          <w:sz w:val="28"/>
        </w:rPr>
      </w:pPr>
    </w:p>
    <w:p w:rsidR="00727398" w:rsidRDefault="00727398">
      <w:pPr>
        <w:pStyle w:val="a3"/>
        <w:rPr>
          <w:sz w:val="28"/>
        </w:rPr>
      </w:pPr>
    </w:p>
    <w:p w:rsidR="00727398" w:rsidRDefault="00727398">
      <w:pPr>
        <w:pStyle w:val="a3"/>
        <w:rPr>
          <w:sz w:val="28"/>
        </w:rPr>
      </w:pPr>
    </w:p>
    <w:p w:rsidR="00727398" w:rsidRDefault="00727398">
      <w:pPr>
        <w:pStyle w:val="a3"/>
        <w:rPr>
          <w:sz w:val="28"/>
        </w:rPr>
      </w:pPr>
    </w:p>
    <w:p w:rsidR="00727398" w:rsidRDefault="00727398">
      <w:pPr>
        <w:pStyle w:val="a3"/>
        <w:rPr>
          <w:sz w:val="28"/>
        </w:rPr>
      </w:pPr>
    </w:p>
    <w:p w:rsidR="00727398" w:rsidRDefault="00727398">
      <w:pPr>
        <w:pStyle w:val="a3"/>
        <w:rPr>
          <w:sz w:val="28"/>
        </w:rPr>
      </w:pPr>
    </w:p>
    <w:p w:rsidR="00727398" w:rsidRDefault="00727398">
      <w:pPr>
        <w:pStyle w:val="a3"/>
        <w:rPr>
          <w:sz w:val="28"/>
        </w:rPr>
      </w:pPr>
    </w:p>
    <w:p w:rsidR="00727398" w:rsidRDefault="00727398">
      <w:pPr>
        <w:pStyle w:val="a3"/>
        <w:rPr>
          <w:sz w:val="28"/>
        </w:rPr>
      </w:pPr>
    </w:p>
    <w:p w:rsidR="00727398" w:rsidRDefault="00727398">
      <w:pPr>
        <w:pStyle w:val="a3"/>
        <w:rPr>
          <w:sz w:val="28"/>
        </w:rPr>
      </w:pPr>
    </w:p>
    <w:p w:rsidR="00727398" w:rsidRDefault="00727398">
      <w:pPr>
        <w:pStyle w:val="a3"/>
        <w:spacing w:before="150"/>
        <w:rPr>
          <w:sz w:val="28"/>
        </w:rPr>
      </w:pPr>
    </w:p>
    <w:p w:rsidR="00727398" w:rsidRDefault="00CD5937">
      <w:pPr>
        <w:spacing w:before="1"/>
        <w:ind w:left="104" w:right="63"/>
        <w:jc w:val="center"/>
        <w:rPr>
          <w:sz w:val="28"/>
        </w:rPr>
      </w:pPr>
      <w:r>
        <w:rPr>
          <w:sz w:val="28"/>
        </w:rPr>
        <w:t>УЧЕБНЫЙ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ПЛАН</w:t>
      </w:r>
    </w:p>
    <w:p w:rsidR="00727398" w:rsidRDefault="00CD5937">
      <w:pPr>
        <w:spacing w:before="2"/>
        <w:ind w:left="3090" w:right="3049"/>
        <w:jc w:val="center"/>
        <w:rPr>
          <w:sz w:val="28"/>
        </w:rPr>
      </w:pPr>
      <w:r>
        <w:rPr>
          <w:sz w:val="28"/>
        </w:rPr>
        <w:t>начального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образования на 202</w:t>
      </w:r>
      <w:r w:rsidR="0095328E">
        <w:rPr>
          <w:sz w:val="28"/>
        </w:rPr>
        <w:t>4</w:t>
      </w:r>
      <w:r>
        <w:rPr>
          <w:sz w:val="28"/>
        </w:rPr>
        <w:t xml:space="preserve"> – 202</w:t>
      </w:r>
      <w:r w:rsidR="0095328E">
        <w:rPr>
          <w:sz w:val="28"/>
        </w:rPr>
        <w:t>5</w:t>
      </w:r>
      <w:r>
        <w:rPr>
          <w:sz w:val="28"/>
        </w:rPr>
        <w:t xml:space="preserve"> учебный год</w:t>
      </w:r>
    </w:p>
    <w:p w:rsidR="00727398" w:rsidRDefault="00727398">
      <w:pPr>
        <w:pStyle w:val="a3"/>
        <w:rPr>
          <w:sz w:val="28"/>
        </w:rPr>
      </w:pPr>
    </w:p>
    <w:p w:rsidR="00727398" w:rsidRDefault="00727398">
      <w:pPr>
        <w:pStyle w:val="a3"/>
        <w:rPr>
          <w:sz w:val="28"/>
        </w:rPr>
      </w:pPr>
    </w:p>
    <w:p w:rsidR="00727398" w:rsidRDefault="00727398">
      <w:pPr>
        <w:pStyle w:val="a3"/>
        <w:rPr>
          <w:sz w:val="28"/>
        </w:rPr>
      </w:pPr>
    </w:p>
    <w:p w:rsidR="00727398" w:rsidRDefault="00727398">
      <w:pPr>
        <w:pStyle w:val="a3"/>
        <w:rPr>
          <w:sz w:val="28"/>
        </w:rPr>
      </w:pPr>
    </w:p>
    <w:p w:rsidR="00727398" w:rsidRDefault="00727398">
      <w:pPr>
        <w:pStyle w:val="a3"/>
        <w:rPr>
          <w:sz w:val="28"/>
        </w:rPr>
      </w:pPr>
    </w:p>
    <w:p w:rsidR="00727398" w:rsidRDefault="00727398">
      <w:pPr>
        <w:pStyle w:val="a3"/>
        <w:rPr>
          <w:sz w:val="28"/>
        </w:rPr>
      </w:pPr>
    </w:p>
    <w:p w:rsidR="00727398" w:rsidRDefault="00727398">
      <w:pPr>
        <w:pStyle w:val="a3"/>
        <w:rPr>
          <w:sz w:val="28"/>
        </w:rPr>
      </w:pPr>
    </w:p>
    <w:p w:rsidR="00727398" w:rsidRDefault="00727398">
      <w:pPr>
        <w:pStyle w:val="a3"/>
        <w:rPr>
          <w:sz w:val="28"/>
        </w:rPr>
      </w:pPr>
    </w:p>
    <w:p w:rsidR="00727398" w:rsidRDefault="00727398">
      <w:pPr>
        <w:pStyle w:val="a3"/>
        <w:rPr>
          <w:sz w:val="28"/>
        </w:rPr>
      </w:pPr>
    </w:p>
    <w:p w:rsidR="00727398" w:rsidRDefault="00727398">
      <w:pPr>
        <w:pStyle w:val="a3"/>
        <w:rPr>
          <w:sz w:val="28"/>
        </w:rPr>
      </w:pPr>
    </w:p>
    <w:p w:rsidR="00727398" w:rsidRDefault="00727398">
      <w:pPr>
        <w:pStyle w:val="a3"/>
        <w:rPr>
          <w:sz w:val="28"/>
        </w:rPr>
      </w:pPr>
    </w:p>
    <w:p w:rsidR="00727398" w:rsidRDefault="00727398">
      <w:pPr>
        <w:pStyle w:val="a3"/>
        <w:rPr>
          <w:sz w:val="28"/>
        </w:rPr>
      </w:pPr>
    </w:p>
    <w:p w:rsidR="00727398" w:rsidRDefault="00727398">
      <w:pPr>
        <w:pStyle w:val="a3"/>
        <w:rPr>
          <w:sz w:val="28"/>
        </w:rPr>
      </w:pPr>
    </w:p>
    <w:p w:rsidR="00727398" w:rsidRDefault="00727398">
      <w:pPr>
        <w:pStyle w:val="a3"/>
        <w:rPr>
          <w:sz w:val="28"/>
        </w:rPr>
      </w:pPr>
    </w:p>
    <w:p w:rsidR="00727398" w:rsidRDefault="00727398">
      <w:pPr>
        <w:pStyle w:val="a3"/>
        <w:rPr>
          <w:sz w:val="28"/>
        </w:rPr>
      </w:pPr>
    </w:p>
    <w:p w:rsidR="00727398" w:rsidRDefault="00727398">
      <w:pPr>
        <w:pStyle w:val="a3"/>
        <w:rPr>
          <w:sz w:val="28"/>
        </w:rPr>
      </w:pPr>
    </w:p>
    <w:p w:rsidR="00727398" w:rsidRDefault="00727398">
      <w:pPr>
        <w:pStyle w:val="a3"/>
        <w:spacing w:before="106"/>
        <w:rPr>
          <w:sz w:val="28"/>
        </w:rPr>
      </w:pPr>
    </w:p>
    <w:p w:rsidR="00727398" w:rsidRDefault="00CD5937">
      <w:pPr>
        <w:ind w:left="104" w:right="63"/>
        <w:jc w:val="center"/>
        <w:rPr>
          <w:sz w:val="28"/>
        </w:rPr>
      </w:pPr>
      <w:r>
        <w:rPr>
          <w:sz w:val="28"/>
        </w:rPr>
        <w:t>город</w:t>
      </w:r>
      <w:r>
        <w:rPr>
          <w:spacing w:val="-9"/>
          <w:sz w:val="28"/>
        </w:rPr>
        <w:t xml:space="preserve"> </w:t>
      </w:r>
      <w:r>
        <w:rPr>
          <w:sz w:val="28"/>
        </w:rPr>
        <w:t>Красноярск,</w:t>
      </w:r>
      <w:r>
        <w:rPr>
          <w:spacing w:val="-7"/>
          <w:sz w:val="28"/>
        </w:rPr>
        <w:t xml:space="preserve"> </w:t>
      </w:r>
      <w:r>
        <w:rPr>
          <w:sz w:val="28"/>
        </w:rPr>
        <w:t>Красноярский</w:t>
      </w:r>
      <w:r>
        <w:rPr>
          <w:spacing w:val="-7"/>
          <w:sz w:val="28"/>
        </w:rPr>
        <w:t xml:space="preserve"> </w:t>
      </w:r>
      <w:r>
        <w:rPr>
          <w:sz w:val="28"/>
        </w:rPr>
        <w:t>край</w:t>
      </w:r>
      <w:r>
        <w:rPr>
          <w:spacing w:val="-5"/>
          <w:sz w:val="28"/>
        </w:rPr>
        <w:t xml:space="preserve"> </w:t>
      </w:r>
      <w:r w:rsidR="0095328E">
        <w:rPr>
          <w:spacing w:val="-4"/>
          <w:sz w:val="28"/>
        </w:rPr>
        <w:t>2024</w:t>
      </w:r>
    </w:p>
    <w:p w:rsidR="00727398" w:rsidRDefault="00727398">
      <w:pPr>
        <w:pStyle w:val="a3"/>
        <w:ind w:left="7040"/>
        <w:rPr>
          <w:sz w:val="20"/>
        </w:rPr>
      </w:pPr>
    </w:p>
    <w:p w:rsidR="00727398" w:rsidRDefault="00727398">
      <w:pPr>
        <w:rPr>
          <w:sz w:val="20"/>
        </w:rPr>
        <w:sectPr w:rsidR="00727398">
          <w:type w:val="continuous"/>
          <w:pgSz w:w="11910" w:h="16840"/>
          <w:pgMar w:top="620" w:right="740" w:bottom="0" w:left="980" w:header="720" w:footer="720" w:gutter="0"/>
          <w:cols w:space="720"/>
        </w:sectPr>
      </w:pPr>
    </w:p>
    <w:p w:rsidR="00727398" w:rsidRDefault="00CD5937">
      <w:pPr>
        <w:spacing w:before="60"/>
        <w:ind w:left="104" w:right="61"/>
        <w:jc w:val="center"/>
        <w:rPr>
          <w:spacing w:val="-2"/>
          <w:sz w:val="28"/>
        </w:rPr>
      </w:pPr>
      <w:r>
        <w:rPr>
          <w:sz w:val="28"/>
        </w:rPr>
        <w:lastRenderedPageBreak/>
        <w:t>ПОЯСНИТЕЛЬНАЯ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ЗАПИСКА</w:t>
      </w:r>
    </w:p>
    <w:p w:rsidR="00DC053B" w:rsidRDefault="00DC053B">
      <w:pPr>
        <w:spacing w:before="60"/>
        <w:ind w:left="104" w:right="61"/>
        <w:jc w:val="center"/>
        <w:rPr>
          <w:sz w:val="28"/>
        </w:rPr>
      </w:pPr>
    </w:p>
    <w:p w:rsidR="00727398" w:rsidRDefault="00CD5937" w:rsidP="00DC053B">
      <w:pPr>
        <w:pStyle w:val="a3"/>
        <w:ind w:right="-16" w:firstLine="566"/>
        <w:jc w:val="both"/>
      </w:pPr>
      <w:proofErr w:type="gramStart"/>
      <w:r>
        <w:t>Учебный план начального общего образования муниципальное автономное общеобразовательное учреждение "</w:t>
      </w:r>
      <w:r w:rsidR="0095328E">
        <w:t>Гимназия № 13 «Академ»</w:t>
      </w:r>
      <w:r>
        <w:t xml:space="preserve">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</w:t>
      </w:r>
      <w:r>
        <w:rPr>
          <w:spacing w:val="40"/>
        </w:rPr>
        <w:t xml:space="preserve"> </w:t>
      </w:r>
      <w:r>
        <w:t>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>
        <w:t xml:space="preserve"> учебное время, отводимое на их освоение по классам и учебным предметам.</w:t>
      </w:r>
    </w:p>
    <w:p w:rsidR="00727398" w:rsidRDefault="00CD5937" w:rsidP="00DC053B">
      <w:pPr>
        <w:pStyle w:val="a3"/>
        <w:ind w:right="-16" w:firstLine="566"/>
        <w:jc w:val="both"/>
      </w:pPr>
      <w:r>
        <w:t xml:space="preserve">Учебный план является частью образовательной программы </w:t>
      </w:r>
      <w:r w:rsidR="0095328E">
        <w:t>муниципальное автономное общеобразовательное учреждение "Гимназия № 13 «Академ»</w:t>
      </w:r>
      <w:r>
        <w:t>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727398" w:rsidRDefault="00CD5937" w:rsidP="00DC053B">
      <w:pPr>
        <w:pStyle w:val="a3"/>
        <w:ind w:right="-16" w:firstLine="566"/>
        <w:jc w:val="both"/>
      </w:pPr>
      <w:r>
        <w:t xml:space="preserve">Учебный год в </w:t>
      </w:r>
      <w:r w:rsidR="0095328E">
        <w:t>муниципальное автономное общеобразовательное учреждение "Гимназия № 13 «Академ»</w:t>
      </w:r>
      <w:r>
        <w:t xml:space="preserve"> начинается 0</w:t>
      </w:r>
      <w:r w:rsidR="00E11409">
        <w:t>2</w:t>
      </w:r>
      <w:r>
        <w:t>.09.202</w:t>
      </w:r>
      <w:r w:rsidR="0095328E">
        <w:t>4</w:t>
      </w:r>
      <w:r>
        <w:t xml:space="preserve"> и заканчивается </w:t>
      </w:r>
      <w:r w:rsidRPr="00B179AE">
        <w:t>2</w:t>
      </w:r>
      <w:r w:rsidR="00B179AE" w:rsidRPr="00B179AE">
        <w:t>8</w:t>
      </w:r>
      <w:r w:rsidRPr="00B179AE">
        <w:t>.05.202</w:t>
      </w:r>
      <w:r w:rsidR="0095328E" w:rsidRPr="00B179AE">
        <w:t>5</w:t>
      </w:r>
      <w:r w:rsidRPr="00B179AE">
        <w:t>.</w:t>
      </w:r>
    </w:p>
    <w:p w:rsidR="00727398" w:rsidRDefault="00CD5937" w:rsidP="00DC053B">
      <w:pPr>
        <w:pStyle w:val="a3"/>
        <w:ind w:right="-16" w:firstLine="566"/>
        <w:jc w:val="both"/>
      </w:pPr>
      <w:r>
        <w:t>Продолжительность учебного года в 1 классе - 33 учебные недели во 2-4 классах – 34 учебных недели.</w:t>
      </w:r>
    </w:p>
    <w:p w:rsidR="00727398" w:rsidRDefault="00CD5937" w:rsidP="00DC053B">
      <w:pPr>
        <w:pStyle w:val="a3"/>
        <w:ind w:right="-16"/>
      </w:pPr>
      <w:r>
        <w:t>Максимальный</w:t>
      </w:r>
      <w:r>
        <w:rPr>
          <w:spacing w:val="4"/>
        </w:rPr>
        <w:t xml:space="preserve"> </w:t>
      </w:r>
      <w:r>
        <w:t>объем</w:t>
      </w:r>
      <w:r>
        <w:rPr>
          <w:spacing w:val="4"/>
        </w:rPr>
        <w:t xml:space="preserve"> </w:t>
      </w:r>
      <w:r>
        <w:t>аудиторной</w:t>
      </w:r>
      <w:r>
        <w:rPr>
          <w:spacing w:val="4"/>
        </w:rPr>
        <w:t xml:space="preserve"> </w:t>
      </w:r>
      <w:r>
        <w:t>нагрузки</w:t>
      </w:r>
      <w:r>
        <w:rPr>
          <w:spacing w:val="5"/>
        </w:rPr>
        <w:t xml:space="preserve"> </w:t>
      </w:r>
      <w:proofErr w:type="gramStart"/>
      <w:r>
        <w:t>обучающихся</w:t>
      </w:r>
      <w:proofErr w:type="gramEnd"/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</w:t>
      </w:r>
      <w:r>
        <w:rPr>
          <w:spacing w:val="5"/>
        </w:rPr>
        <w:t xml:space="preserve"> </w:t>
      </w:r>
      <w:r>
        <w:t>составляет</w:t>
      </w:r>
      <w:r>
        <w:rPr>
          <w:spacing w:val="50"/>
          <w:w w:val="150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1</w:t>
      </w:r>
      <w:r>
        <w:rPr>
          <w:spacing w:val="7"/>
        </w:rPr>
        <w:t xml:space="preserve"> </w:t>
      </w:r>
      <w:r>
        <w:rPr>
          <w:spacing w:val="-2"/>
        </w:rPr>
        <w:t>классе</w:t>
      </w:r>
    </w:p>
    <w:p w:rsidR="00727398" w:rsidRDefault="00CD5937" w:rsidP="00DC053B">
      <w:pPr>
        <w:pStyle w:val="a4"/>
        <w:numPr>
          <w:ilvl w:val="0"/>
          <w:numId w:val="3"/>
        </w:numPr>
        <w:tabs>
          <w:tab w:val="left" w:pos="290"/>
        </w:tabs>
        <w:ind w:left="0" w:right="-16" w:hanging="138"/>
        <w:jc w:val="left"/>
        <w:rPr>
          <w:sz w:val="24"/>
        </w:rPr>
      </w:pP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час,</w:t>
      </w:r>
      <w:r>
        <w:rPr>
          <w:spacing w:val="1"/>
          <w:sz w:val="24"/>
        </w:rPr>
        <w:t xml:space="preserve"> </w:t>
      </w:r>
      <w:r>
        <w:rPr>
          <w:sz w:val="24"/>
        </w:rPr>
        <w:t>во 2</w:t>
      </w:r>
      <w:r>
        <w:rPr>
          <w:spacing w:val="-1"/>
          <w:sz w:val="24"/>
        </w:rPr>
        <w:t xml:space="preserve"> </w:t>
      </w:r>
      <w:r>
        <w:rPr>
          <w:sz w:val="24"/>
        </w:rPr>
        <w:t>– 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– 23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0"/>
          <w:sz w:val="24"/>
        </w:rPr>
        <w:t>.</w:t>
      </w:r>
    </w:p>
    <w:p w:rsidR="00727398" w:rsidRDefault="00CD5937" w:rsidP="00DC053B">
      <w:pPr>
        <w:pStyle w:val="a3"/>
        <w:ind w:right="-16" w:firstLine="566"/>
        <w:jc w:val="both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727398" w:rsidRDefault="00CD5937" w:rsidP="00DC053B">
      <w:pPr>
        <w:pStyle w:val="a4"/>
        <w:numPr>
          <w:ilvl w:val="1"/>
          <w:numId w:val="3"/>
        </w:numPr>
        <w:tabs>
          <w:tab w:val="left" w:pos="1439"/>
        </w:tabs>
        <w:ind w:left="993" w:right="-16"/>
        <w:rPr>
          <w:sz w:val="24"/>
        </w:rPr>
      </w:pPr>
      <w:r>
        <w:rPr>
          <w:sz w:val="24"/>
        </w:rPr>
        <w:t xml:space="preserve">для обучающихся 1-х классов - не превышает 4 уроков и один раз в неделю -5 </w:t>
      </w:r>
      <w:r>
        <w:rPr>
          <w:spacing w:val="-2"/>
          <w:sz w:val="24"/>
        </w:rPr>
        <w:t>уроков.</w:t>
      </w:r>
    </w:p>
    <w:p w:rsidR="00727398" w:rsidRDefault="00CD5937" w:rsidP="00DC053B">
      <w:pPr>
        <w:pStyle w:val="a4"/>
        <w:numPr>
          <w:ilvl w:val="1"/>
          <w:numId w:val="3"/>
        </w:numPr>
        <w:tabs>
          <w:tab w:val="left" w:pos="1439"/>
        </w:tabs>
        <w:ind w:left="993" w:right="-16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2-4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уроков.</w:t>
      </w:r>
    </w:p>
    <w:p w:rsidR="00727398" w:rsidRDefault="00CD5937" w:rsidP="00DC053B">
      <w:pPr>
        <w:pStyle w:val="a3"/>
        <w:ind w:right="-16" w:firstLine="566"/>
        <w:jc w:val="both"/>
      </w:pPr>
      <w:r>
        <w:t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</w:t>
      </w:r>
    </w:p>
    <w:p w:rsidR="00727398" w:rsidRDefault="00CD5937" w:rsidP="00DC053B">
      <w:pPr>
        <w:pStyle w:val="a3"/>
        <w:ind w:right="-16" w:firstLine="566"/>
        <w:jc w:val="both"/>
      </w:pPr>
      <w:r>
        <w:t>Изложение нового материала, контрольные работы проводятся на 2 - 4-х уроках в</w:t>
      </w:r>
      <w:r>
        <w:rPr>
          <w:spacing w:val="40"/>
        </w:rPr>
        <w:t xml:space="preserve"> </w:t>
      </w:r>
      <w:r>
        <w:t>середине учебной недели. Продолжительность урока (академический час) составляет 40 минут, за исключением 1 класса.</w:t>
      </w:r>
    </w:p>
    <w:p w:rsidR="00727398" w:rsidRDefault="00CD5937" w:rsidP="00DC053B">
      <w:pPr>
        <w:pStyle w:val="a3"/>
        <w:ind w:right="-16" w:firstLine="566"/>
        <w:jc w:val="both"/>
      </w:pPr>
      <w:r>
        <w:t xml:space="preserve">Обучение в 1-м классе осуществляется с соблюдением следующих дополнительных </w:t>
      </w:r>
      <w:r>
        <w:rPr>
          <w:spacing w:val="-2"/>
        </w:rPr>
        <w:t>требований:</w:t>
      </w:r>
    </w:p>
    <w:p w:rsidR="00727398" w:rsidRDefault="00CD5937" w:rsidP="00DC053B">
      <w:pPr>
        <w:pStyle w:val="a4"/>
        <w:numPr>
          <w:ilvl w:val="1"/>
          <w:numId w:val="3"/>
        </w:numPr>
        <w:tabs>
          <w:tab w:val="left" w:pos="1439"/>
        </w:tabs>
        <w:ind w:left="993" w:right="-16"/>
        <w:rPr>
          <w:sz w:val="24"/>
        </w:rPr>
      </w:pPr>
      <w:r>
        <w:rPr>
          <w:sz w:val="24"/>
        </w:rPr>
        <w:t>учебные занятия проводятся по 5-дневной учебной неделе и только в первую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смену;</w:t>
      </w:r>
    </w:p>
    <w:p w:rsidR="00DC053B" w:rsidRDefault="00CD5937" w:rsidP="00DC053B">
      <w:pPr>
        <w:pStyle w:val="a4"/>
        <w:numPr>
          <w:ilvl w:val="1"/>
          <w:numId w:val="3"/>
        </w:numPr>
        <w:tabs>
          <w:tab w:val="left" w:pos="1439"/>
        </w:tabs>
        <w:ind w:left="993" w:right="-16"/>
        <w:rPr>
          <w:sz w:val="24"/>
        </w:rPr>
      </w:pPr>
      <w:r>
        <w:rPr>
          <w:sz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727398" w:rsidRPr="00DC053B" w:rsidRDefault="00CD5937" w:rsidP="00DC053B">
      <w:pPr>
        <w:tabs>
          <w:tab w:val="left" w:pos="1439"/>
        </w:tabs>
        <w:ind w:right="-16" w:firstLine="567"/>
        <w:rPr>
          <w:sz w:val="24"/>
        </w:rPr>
      </w:pPr>
      <w:r w:rsidRPr="00DC053B">
        <w:rPr>
          <w:sz w:val="24"/>
        </w:rPr>
        <w:t>Продолжительность выполнения домашних заданий составляет во 2-3 классах - 1,5 ч., в 4 классах - 2 ч.</w:t>
      </w:r>
    </w:p>
    <w:p w:rsidR="00727398" w:rsidRDefault="00CD5937" w:rsidP="00DC053B">
      <w:pPr>
        <w:pStyle w:val="a3"/>
        <w:ind w:right="-16" w:firstLine="566"/>
        <w:jc w:val="both"/>
      </w:pPr>
      <w:r>
        <w:t>С целью профилактики переутомления в календарном учебном графике предусматривается чередов</w:t>
      </w:r>
      <w:r w:rsidR="00E11409">
        <w:t xml:space="preserve">ание периодов учебного времени </w:t>
      </w:r>
      <w:r>
        <w:t>и каникул. Продолжительность каникул в течение учебного года составляет не менее 30 календарных</w:t>
      </w:r>
      <w:r>
        <w:rPr>
          <w:spacing w:val="40"/>
        </w:rPr>
        <w:t xml:space="preserve"> </w:t>
      </w:r>
      <w:r>
        <w:t>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727398" w:rsidRDefault="00CD5937" w:rsidP="00DC053B">
      <w:pPr>
        <w:pStyle w:val="a3"/>
        <w:ind w:right="-16"/>
        <w:jc w:val="both"/>
      </w:pPr>
      <w:r>
        <w:t>Учебные</w:t>
      </w:r>
      <w:r>
        <w:rPr>
          <w:spacing w:val="-7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 w:rsidR="00E11409">
        <w:t>1</w:t>
      </w:r>
      <w:r>
        <w:t>-4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5-и</w:t>
      </w:r>
      <w:r>
        <w:rPr>
          <w:spacing w:val="-1"/>
        </w:rPr>
        <w:t xml:space="preserve"> </w:t>
      </w:r>
      <w:r>
        <w:t>дневной учебной</w:t>
      </w:r>
      <w:r>
        <w:rPr>
          <w:spacing w:val="-2"/>
        </w:rPr>
        <w:t xml:space="preserve"> неделе.</w:t>
      </w:r>
    </w:p>
    <w:p w:rsidR="00727398" w:rsidRDefault="00CD5937" w:rsidP="00DC053B">
      <w:pPr>
        <w:pStyle w:val="a3"/>
        <w:ind w:right="-16" w:firstLine="566"/>
        <w:jc w:val="both"/>
      </w:pPr>
      <w: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727398" w:rsidRDefault="00CD5937" w:rsidP="00DC053B">
      <w:pPr>
        <w:pStyle w:val="a3"/>
        <w:ind w:right="-16" w:firstLine="566"/>
        <w:jc w:val="both"/>
      </w:pPr>
      <w: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727398" w:rsidRDefault="00CD5937" w:rsidP="00DC053B">
      <w:pPr>
        <w:pStyle w:val="a3"/>
        <w:ind w:right="-16" w:firstLine="521"/>
        <w:jc w:val="both"/>
      </w:pPr>
      <w:r>
        <w:t xml:space="preserve">Количество учебных занятий за 4 учебных года составляет </w:t>
      </w:r>
      <w:r>
        <w:rPr>
          <w:b/>
        </w:rPr>
        <w:t xml:space="preserve">3039 </w:t>
      </w:r>
      <w:r>
        <w:t xml:space="preserve">часов, что соответствует </w:t>
      </w:r>
      <w:r>
        <w:lastRenderedPageBreak/>
        <w:t xml:space="preserve">норме (не менее 2904 часов и не более 3345 часов). Продолжительность каникул в течение учебного года составляет не менее 30 календарных дней, летом — не менее 8 недель. Для </w:t>
      </w:r>
      <w:proofErr w:type="gramStart"/>
      <w:r>
        <w:t>обучающихся</w:t>
      </w:r>
      <w:proofErr w:type="gramEnd"/>
      <w:r>
        <w:t xml:space="preserve"> в 1 классе устанавливаются в течение года дополнительные недельные каникулы (3 четверть).</w:t>
      </w:r>
    </w:p>
    <w:p w:rsidR="00727398" w:rsidRDefault="00CD5937" w:rsidP="00DC053B">
      <w:pPr>
        <w:ind w:right="-16"/>
        <w:jc w:val="both"/>
        <w:rPr>
          <w:sz w:val="24"/>
        </w:rPr>
      </w:pPr>
      <w:r>
        <w:rPr>
          <w:b/>
          <w:i/>
          <w:spacing w:val="-2"/>
          <w:sz w:val="24"/>
        </w:rPr>
        <w:t>Обязательная</w:t>
      </w:r>
      <w:r>
        <w:rPr>
          <w:b/>
          <w:i/>
          <w:spacing w:val="-21"/>
          <w:sz w:val="24"/>
        </w:rPr>
        <w:t xml:space="preserve"> </w:t>
      </w:r>
      <w:r>
        <w:rPr>
          <w:b/>
          <w:i/>
          <w:spacing w:val="-2"/>
          <w:sz w:val="24"/>
        </w:rPr>
        <w:t>часть</w:t>
      </w:r>
      <w:r>
        <w:rPr>
          <w:b/>
          <w:i/>
          <w:spacing w:val="-13"/>
          <w:sz w:val="24"/>
        </w:rPr>
        <w:t xml:space="preserve"> </w:t>
      </w:r>
      <w:r>
        <w:rPr>
          <w:spacing w:val="-2"/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включает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себе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предметные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области:</w:t>
      </w:r>
    </w:p>
    <w:p w:rsidR="00727398" w:rsidRDefault="00CD5937" w:rsidP="00DC053B">
      <w:pPr>
        <w:pStyle w:val="a4"/>
        <w:numPr>
          <w:ilvl w:val="0"/>
          <w:numId w:val="5"/>
        </w:numPr>
        <w:tabs>
          <w:tab w:val="left" w:pos="567"/>
        </w:tabs>
        <w:ind w:left="567" w:right="-16"/>
        <w:rPr>
          <w:i/>
          <w:sz w:val="24"/>
        </w:rPr>
      </w:pPr>
      <w:r>
        <w:rPr>
          <w:i/>
          <w:sz w:val="24"/>
        </w:rPr>
        <w:t xml:space="preserve"> «Русский язык и литературное чтение» </w:t>
      </w:r>
      <w:r w:rsidRPr="00E11409">
        <w:rPr>
          <w:sz w:val="24"/>
        </w:rPr>
        <w:t>включают в себя</w:t>
      </w:r>
      <w:r w:rsidRPr="00E11409">
        <w:rPr>
          <w:spacing w:val="40"/>
          <w:sz w:val="24"/>
        </w:rPr>
        <w:t xml:space="preserve"> </w:t>
      </w:r>
      <w:r w:rsidRPr="00E11409">
        <w:rPr>
          <w:sz w:val="24"/>
        </w:rPr>
        <w:t xml:space="preserve">учебные предметы «Русский язык» и «Литературное чтение» и представлены в объеме: «Русский язык» с 1 по 4 классы – 5 часа в неделю, «Литературное чтение» 1 – </w:t>
      </w:r>
      <w:r w:rsidR="00EA363D" w:rsidRPr="00E11409">
        <w:rPr>
          <w:sz w:val="24"/>
        </w:rPr>
        <w:t>4</w:t>
      </w:r>
      <w:r w:rsidRPr="00E11409">
        <w:rPr>
          <w:sz w:val="24"/>
        </w:rPr>
        <w:t xml:space="preserve"> классы – 4 часа</w:t>
      </w:r>
      <w:r w:rsidR="00EA363D" w:rsidRPr="00E11409">
        <w:rPr>
          <w:sz w:val="24"/>
        </w:rPr>
        <w:t>.</w:t>
      </w:r>
    </w:p>
    <w:p w:rsidR="00727398" w:rsidRDefault="00EA363D" w:rsidP="00DC053B">
      <w:pPr>
        <w:pStyle w:val="a4"/>
        <w:numPr>
          <w:ilvl w:val="0"/>
          <w:numId w:val="5"/>
        </w:numPr>
        <w:tabs>
          <w:tab w:val="left" w:pos="567"/>
        </w:tabs>
        <w:ind w:left="567" w:right="-16"/>
        <w:jc w:val="left"/>
        <w:rPr>
          <w:sz w:val="24"/>
        </w:rPr>
      </w:pPr>
      <w:r>
        <w:rPr>
          <w:i/>
          <w:sz w:val="24"/>
        </w:rPr>
        <w:t xml:space="preserve"> </w:t>
      </w:r>
      <w:r w:rsidR="00CD5937">
        <w:rPr>
          <w:i/>
          <w:sz w:val="24"/>
        </w:rPr>
        <w:t xml:space="preserve">«Иностранный язык» </w:t>
      </w:r>
      <w:r w:rsidR="00CD5937">
        <w:rPr>
          <w:sz w:val="24"/>
        </w:rPr>
        <w:t>включает в себя учебный предмет «Иностранный язык» (английский язык) и представлен в объеме 2 часов в неделю со 2 по 4 классы.</w:t>
      </w:r>
    </w:p>
    <w:p w:rsidR="00727398" w:rsidRDefault="00CD5937" w:rsidP="00DC053B">
      <w:pPr>
        <w:pStyle w:val="a4"/>
        <w:numPr>
          <w:ilvl w:val="0"/>
          <w:numId w:val="5"/>
        </w:numPr>
        <w:tabs>
          <w:tab w:val="left" w:pos="567"/>
        </w:tabs>
        <w:ind w:left="567" w:right="-16"/>
        <w:jc w:val="left"/>
        <w:rPr>
          <w:sz w:val="24"/>
        </w:rPr>
      </w:pPr>
      <w:r>
        <w:rPr>
          <w:i/>
          <w:sz w:val="24"/>
        </w:rPr>
        <w:t>«Математика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информатика»</w:t>
      </w:r>
      <w:r>
        <w:rPr>
          <w:i/>
          <w:spacing w:val="80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себя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80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80"/>
          <w:sz w:val="24"/>
        </w:rPr>
        <w:t xml:space="preserve"> </w:t>
      </w:r>
      <w:r>
        <w:rPr>
          <w:sz w:val="24"/>
        </w:rPr>
        <w:t>и представлен в объеме 4 часов в неделю с 1 по 4 классы.</w:t>
      </w:r>
    </w:p>
    <w:p w:rsidR="00727398" w:rsidRDefault="00CD5937" w:rsidP="00DC053B">
      <w:pPr>
        <w:pStyle w:val="a4"/>
        <w:numPr>
          <w:ilvl w:val="0"/>
          <w:numId w:val="5"/>
        </w:numPr>
        <w:tabs>
          <w:tab w:val="left" w:pos="567"/>
        </w:tabs>
        <w:ind w:left="567" w:right="-16"/>
        <w:jc w:val="left"/>
        <w:rPr>
          <w:sz w:val="24"/>
        </w:rPr>
      </w:pPr>
      <w:r>
        <w:rPr>
          <w:i/>
          <w:sz w:val="24"/>
        </w:rPr>
        <w:t>«Обществознание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естествознание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(окружающий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мир)»</w:t>
      </w:r>
      <w:r>
        <w:rPr>
          <w:i/>
          <w:spacing w:val="80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себя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учебный предмет «Окружающий мир»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представлен в объеме 2 часов в неделю с 1 по 4 классы.</w:t>
      </w:r>
    </w:p>
    <w:p w:rsidR="00727398" w:rsidRPr="00DC053B" w:rsidRDefault="00CD5937" w:rsidP="00DC053B">
      <w:pPr>
        <w:pStyle w:val="a4"/>
        <w:numPr>
          <w:ilvl w:val="0"/>
          <w:numId w:val="5"/>
        </w:numPr>
        <w:tabs>
          <w:tab w:val="left" w:pos="567"/>
        </w:tabs>
        <w:ind w:left="567" w:right="-16"/>
        <w:rPr>
          <w:sz w:val="24"/>
        </w:rPr>
      </w:pPr>
      <w:r w:rsidRPr="00DC053B">
        <w:rPr>
          <w:i/>
          <w:sz w:val="24"/>
        </w:rPr>
        <w:t>«Основы</w:t>
      </w:r>
      <w:r w:rsidRPr="00DC053B">
        <w:rPr>
          <w:i/>
          <w:spacing w:val="51"/>
          <w:w w:val="150"/>
          <w:sz w:val="24"/>
        </w:rPr>
        <w:t xml:space="preserve"> </w:t>
      </w:r>
      <w:r w:rsidRPr="00DC053B">
        <w:rPr>
          <w:i/>
          <w:sz w:val="24"/>
        </w:rPr>
        <w:t>религиозных</w:t>
      </w:r>
      <w:r w:rsidRPr="00DC053B">
        <w:rPr>
          <w:i/>
          <w:spacing w:val="79"/>
          <w:sz w:val="24"/>
        </w:rPr>
        <w:t xml:space="preserve"> </w:t>
      </w:r>
      <w:r w:rsidRPr="00DC053B">
        <w:rPr>
          <w:i/>
          <w:sz w:val="24"/>
        </w:rPr>
        <w:t>культур</w:t>
      </w:r>
      <w:r w:rsidRPr="00DC053B">
        <w:rPr>
          <w:i/>
          <w:spacing w:val="50"/>
          <w:w w:val="150"/>
          <w:sz w:val="24"/>
        </w:rPr>
        <w:t xml:space="preserve"> </w:t>
      </w:r>
      <w:r w:rsidRPr="00DC053B">
        <w:rPr>
          <w:i/>
          <w:sz w:val="24"/>
        </w:rPr>
        <w:t>и</w:t>
      </w:r>
      <w:r w:rsidRPr="00DC053B">
        <w:rPr>
          <w:i/>
          <w:spacing w:val="50"/>
          <w:w w:val="150"/>
          <w:sz w:val="24"/>
        </w:rPr>
        <w:t xml:space="preserve"> </w:t>
      </w:r>
      <w:r w:rsidRPr="00DC053B">
        <w:rPr>
          <w:i/>
          <w:sz w:val="24"/>
        </w:rPr>
        <w:t>светской</w:t>
      </w:r>
      <w:r w:rsidRPr="00DC053B">
        <w:rPr>
          <w:i/>
          <w:spacing w:val="53"/>
          <w:w w:val="150"/>
          <w:sz w:val="24"/>
        </w:rPr>
        <w:t xml:space="preserve"> </w:t>
      </w:r>
      <w:r w:rsidRPr="00DC053B">
        <w:rPr>
          <w:i/>
          <w:sz w:val="24"/>
        </w:rPr>
        <w:t>этики»</w:t>
      </w:r>
      <w:r w:rsidRPr="00DC053B">
        <w:rPr>
          <w:i/>
          <w:spacing w:val="54"/>
          <w:w w:val="150"/>
          <w:sz w:val="24"/>
        </w:rPr>
        <w:t xml:space="preserve"> </w:t>
      </w:r>
      <w:r w:rsidRPr="00DC053B">
        <w:rPr>
          <w:sz w:val="24"/>
        </w:rPr>
        <w:t>включает</w:t>
      </w:r>
      <w:r w:rsidRPr="00DC053B">
        <w:rPr>
          <w:spacing w:val="51"/>
          <w:w w:val="150"/>
          <w:sz w:val="24"/>
        </w:rPr>
        <w:t xml:space="preserve"> </w:t>
      </w:r>
      <w:r w:rsidRPr="00DC053B">
        <w:rPr>
          <w:sz w:val="24"/>
        </w:rPr>
        <w:t>в</w:t>
      </w:r>
      <w:r w:rsidRPr="00DC053B">
        <w:rPr>
          <w:spacing w:val="52"/>
          <w:w w:val="150"/>
          <w:sz w:val="24"/>
        </w:rPr>
        <w:t xml:space="preserve"> </w:t>
      </w:r>
      <w:r w:rsidRPr="00DC053B">
        <w:rPr>
          <w:sz w:val="24"/>
        </w:rPr>
        <w:t>себя</w:t>
      </w:r>
      <w:r w:rsidRPr="00DC053B">
        <w:rPr>
          <w:spacing w:val="54"/>
          <w:w w:val="150"/>
          <w:sz w:val="24"/>
        </w:rPr>
        <w:t xml:space="preserve"> </w:t>
      </w:r>
      <w:r w:rsidRPr="00DC053B">
        <w:rPr>
          <w:sz w:val="24"/>
        </w:rPr>
        <w:t>учебный</w:t>
      </w:r>
      <w:r w:rsidRPr="00DC053B">
        <w:rPr>
          <w:spacing w:val="52"/>
          <w:w w:val="150"/>
          <w:sz w:val="24"/>
        </w:rPr>
        <w:t xml:space="preserve"> </w:t>
      </w:r>
      <w:r w:rsidRPr="00DC053B">
        <w:rPr>
          <w:spacing w:val="-2"/>
          <w:sz w:val="24"/>
        </w:rPr>
        <w:t>предмет</w:t>
      </w:r>
    </w:p>
    <w:p w:rsidR="00727398" w:rsidRPr="00DC053B" w:rsidRDefault="00CD5937" w:rsidP="00DC053B">
      <w:pPr>
        <w:pStyle w:val="a3"/>
        <w:numPr>
          <w:ilvl w:val="0"/>
          <w:numId w:val="5"/>
        </w:numPr>
        <w:tabs>
          <w:tab w:val="left" w:pos="567"/>
        </w:tabs>
        <w:ind w:left="567" w:right="-16"/>
        <w:jc w:val="both"/>
      </w:pPr>
      <w:r>
        <w:t xml:space="preserve">«Основы религиозных культур и светской этики» и </w:t>
      </w:r>
      <w:proofErr w:type="gramStart"/>
      <w:r>
        <w:t>представлен</w:t>
      </w:r>
      <w:proofErr w:type="gramEnd"/>
      <w:r>
        <w:t xml:space="preserve"> в объеме 1 часа в неделю в 4 классе. По результатам анкетирования родителей (выбору родителей) преподавание учебного предмета «Основы </w:t>
      </w:r>
      <w:r w:rsidRPr="00DC053B">
        <w:t>религиозной культуры и светской этики» в 202</w:t>
      </w:r>
      <w:r w:rsidR="00EA363D" w:rsidRPr="00DC053B">
        <w:t>4</w:t>
      </w:r>
      <w:r w:rsidRPr="00DC053B">
        <w:t>-202</w:t>
      </w:r>
      <w:r w:rsidR="00EA363D" w:rsidRPr="00DC053B">
        <w:t>5</w:t>
      </w:r>
      <w:r w:rsidRPr="00DC053B">
        <w:t xml:space="preserve"> учебном году будет осуществляться по программе модуля «Основы мировых </w:t>
      </w:r>
      <w:r w:rsidR="00E11409" w:rsidRPr="00DC053B">
        <w:t>религиозных культур», «Основы светской этики»,</w:t>
      </w:r>
      <w:r w:rsidR="00DC053B" w:rsidRPr="00DC053B">
        <w:t xml:space="preserve"> «Основы православной культуры».</w:t>
      </w:r>
    </w:p>
    <w:p w:rsidR="00727398" w:rsidRDefault="00CD5937" w:rsidP="00DC053B">
      <w:pPr>
        <w:pStyle w:val="a4"/>
        <w:numPr>
          <w:ilvl w:val="0"/>
          <w:numId w:val="5"/>
        </w:numPr>
        <w:tabs>
          <w:tab w:val="left" w:pos="567"/>
        </w:tabs>
        <w:ind w:left="567" w:right="-16"/>
        <w:rPr>
          <w:sz w:val="24"/>
        </w:rPr>
      </w:pPr>
      <w:r w:rsidRPr="00DC053B">
        <w:rPr>
          <w:i/>
          <w:sz w:val="24"/>
        </w:rPr>
        <w:t xml:space="preserve">«Искусство» </w:t>
      </w:r>
      <w:r w:rsidR="00E11409" w:rsidRPr="00DC053B">
        <w:rPr>
          <w:sz w:val="24"/>
        </w:rPr>
        <w:t>включает в себя учебные</w:t>
      </w:r>
      <w:r w:rsidRPr="00DC053B">
        <w:rPr>
          <w:sz w:val="24"/>
        </w:rPr>
        <w:t xml:space="preserve"> предмет</w:t>
      </w:r>
      <w:r w:rsidR="00E11409" w:rsidRPr="00DC053B">
        <w:rPr>
          <w:sz w:val="24"/>
        </w:rPr>
        <w:t>ы</w:t>
      </w:r>
      <w:r w:rsidRPr="00DC053B">
        <w:rPr>
          <w:sz w:val="24"/>
        </w:rPr>
        <w:t xml:space="preserve"> «Изобразительное</w:t>
      </w:r>
      <w:r>
        <w:rPr>
          <w:sz w:val="24"/>
        </w:rPr>
        <w:t xml:space="preserve"> искусство»</w:t>
      </w:r>
      <w:r w:rsidR="00E11409">
        <w:rPr>
          <w:sz w:val="24"/>
        </w:rPr>
        <w:t xml:space="preserve"> и «Музыка»</w:t>
      </w:r>
      <w:r>
        <w:rPr>
          <w:sz w:val="24"/>
        </w:rPr>
        <w:t xml:space="preserve"> и представлен</w:t>
      </w:r>
      <w:r w:rsidR="00E11409">
        <w:rPr>
          <w:sz w:val="24"/>
        </w:rPr>
        <w:t>ы</w:t>
      </w:r>
      <w:r>
        <w:rPr>
          <w:sz w:val="24"/>
        </w:rPr>
        <w:t xml:space="preserve"> в объеме </w:t>
      </w:r>
      <w:r w:rsidR="00E11409">
        <w:rPr>
          <w:sz w:val="24"/>
        </w:rPr>
        <w:t>по 1 часу</w:t>
      </w:r>
      <w:r>
        <w:rPr>
          <w:sz w:val="24"/>
        </w:rPr>
        <w:t xml:space="preserve"> в неделю с 1 по 4 классы.</w:t>
      </w:r>
    </w:p>
    <w:p w:rsidR="00727398" w:rsidRDefault="00CD5937" w:rsidP="00DC053B">
      <w:pPr>
        <w:pStyle w:val="a4"/>
        <w:numPr>
          <w:ilvl w:val="0"/>
          <w:numId w:val="5"/>
        </w:numPr>
        <w:tabs>
          <w:tab w:val="left" w:pos="567"/>
        </w:tabs>
        <w:ind w:left="567" w:right="-16"/>
        <w:jc w:val="left"/>
        <w:rPr>
          <w:sz w:val="24"/>
        </w:rPr>
      </w:pPr>
      <w:r>
        <w:rPr>
          <w:i/>
          <w:sz w:val="24"/>
        </w:rPr>
        <w:t>«Технология»</w:t>
      </w:r>
      <w:r>
        <w:rPr>
          <w:i/>
          <w:spacing w:val="3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себя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39"/>
          <w:sz w:val="24"/>
        </w:rPr>
        <w:t xml:space="preserve"> </w:t>
      </w:r>
      <w:r>
        <w:rPr>
          <w:sz w:val="24"/>
        </w:rPr>
        <w:t>«Технология» и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33"/>
          <w:sz w:val="24"/>
        </w:rPr>
        <w:t xml:space="preserve"> </w:t>
      </w:r>
      <w:r>
        <w:rPr>
          <w:sz w:val="24"/>
        </w:rPr>
        <w:t>1 часа в неделю с 1 по 4 классы.</w:t>
      </w:r>
    </w:p>
    <w:p w:rsidR="00727398" w:rsidRDefault="00CD5937" w:rsidP="00DC053B">
      <w:pPr>
        <w:pStyle w:val="a4"/>
        <w:numPr>
          <w:ilvl w:val="0"/>
          <w:numId w:val="5"/>
        </w:numPr>
        <w:tabs>
          <w:tab w:val="left" w:pos="567"/>
        </w:tabs>
        <w:ind w:left="567" w:right="-16"/>
        <w:rPr>
          <w:sz w:val="24"/>
        </w:rPr>
      </w:pPr>
      <w:r>
        <w:rPr>
          <w:i/>
          <w:sz w:val="24"/>
        </w:rPr>
        <w:t>«Физическая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культура»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40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 в объеме 2</w:t>
      </w:r>
      <w:r>
        <w:rPr>
          <w:spacing w:val="40"/>
          <w:sz w:val="24"/>
        </w:rPr>
        <w:t xml:space="preserve"> </w:t>
      </w:r>
      <w:r>
        <w:rPr>
          <w:sz w:val="24"/>
        </w:rPr>
        <w:t>часа в неделю с 1 по 4 классы.</w:t>
      </w:r>
    </w:p>
    <w:p w:rsidR="00727398" w:rsidRDefault="00CD5937" w:rsidP="00DC053B">
      <w:pPr>
        <w:tabs>
          <w:tab w:val="left" w:pos="1873"/>
          <w:tab w:val="left" w:pos="2725"/>
          <w:tab w:val="left" w:pos="3906"/>
          <w:tab w:val="left" w:pos="4807"/>
          <w:tab w:val="left" w:pos="6505"/>
          <w:tab w:val="left" w:pos="8205"/>
        </w:tabs>
        <w:ind w:right="-16" w:firstLine="566"/>
        <w:rPr>
          <w:sz w:val="24"/>
        </w:rPr>
      </w:pPr>
      <w:r>
        <w:rPr>
          <w:b/>
          <w:i/>
          <w:spacing w:val="-2"/>
          <w:sz w:val="24"/>
        </w:rPr>
        <w:t>Вторая</w:t>
      </w:r>
      <w:r>
        <w:rPr>
          <w:b/>
          <w:i/>
          <w:sz w:val="24"/>
        </w:rPr>
        <w:tab/>
      </w:r>
      <w:r>
        <w:rPr>
          <w:b/>
          <w:i/>
          <w:spacing w:val="-4"/>
          <w:sz w:val="24"/>
        </w:rPr>
        <w:t>часть</w:t>
      </w:r>
      <w:r>
        <w:rPr>
          <w:b/>
          <w:i/>
          <w:sz w:val="24"/>
        </w:rPr>
        <w:tab/>
      </w:r>
      <w:r>
        <w:rPr>
          <w:spacing w:val="-2"/>
          <w:sz w:val="24"/>
        </w:rPr>
        <w:t>учебного</w:t>
      </w:r>
      <w:r>
        <w:rPr>
          <w:sz w:val="24"/>
        </w:rPr>
        <w:tab/>
      </w:r>
      <w:r>
        <w:rPr>
          <w:spacing w:val="-2"/>
          <w:sz w:val="24"/>
        </w:rPr>
        <w:t>плана,</w:t>
      </w:r>
      <w:r>
        <w:rPr>
          <w:sz w:val="24"/>
        </w:rPr>
        <w:tab/>
      </w:r>
      <w:r>
        <w:rPr>
          <w:b/>
          <w:i/>
          <w:spacing w:val="-2"/>
          <w:sz w:val="24"/>
        </w:rPr>
        <w:t>формируемая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участниками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образовательных отношений</w:t>
      </w:r>
      <w:r>
        <w:rPr>
          <w:spacing w:val="-2"/>
          <w:sz w:val="24"/>
        </w:rPr>
        <w:t>,</w:t>
      </w:r>
    </w:p>
    <w:p w:rsidR="00727398" w:rsidRDefault="00CD5937" w:rsidP="00DC053B">
      <w:pPr>
        <w:pStyle w:val="a3"/>
        <w:ind w:right="-16"/>
      </w:pPr>
      <w:r>
        <w:rPr>
          <w:spacing w:val="-2"/>
        </w:rPr>
        <w:t>определяет:</w:t>
      </w:r>
    </w:p>
    <w:p w:rsidR="00727398" w:rsidRPr="005C435F" w:rsidRDefault="00CD5937" w:rsidP="00DC053B">
      <w:pPr>
        <w:pStyle w:val="a4"/>
        <w:numPr>
          <w:ilvl w:val="0"/>
          <w:numId w:val="4"/>
        </w:numPr>
        <w:tabs>
          <w:tab w:val="left" w:pos="851"/>
        </w:tabs>
        <w:ind w:right="-16"/>
        <w:rPr>
          <w:sz w:val="24"/>
        </w:rPr>
      </w:pPr>
      <w:r w:rsidRPr="005C435F">
        <w:rPr>
          <w:sz w:val="24"/>
        </w:rPr>
        <w:t>во</w:t>
      </w:r>
      <w:r w:rsidRPr="005C435F">
        <w:rPr>
          <w:spacing w:val="38"/>
          <w:sz w:val="24"/>
        </w:rPr>
        <w:t xml:space="preserve"> </w:t>
      </w:r>
      <w:r w:rsidR="00EA363D" w:rsidRPr="005C435F">
        <w:rPr>
          <w:sz w:val="24"/>
        </w:rPr>
        <w:t>1</w:t>
      </w:r>
      <w:r w:rsidRPr="005C435F">
        <w:rPr>
          <w:sz w:val="24"/>
        </w:rPr>
        <w:t>-</w:t>
      </w:r>
      <w:r w:rsidR="00360FF5" w:rsidRPr="005C435F">
        <w:rPr>
          <w:sz w:val="24"/>
        </w:rPr>
        <w:t>3</w:t>
      </w:r>
      <w:r w:rsidRPr="005C435F">
        <w:rPr>
          <w:sz w:val="24"/>
        </w:rPr>
        <w:t>-х</w:t>
      </w:r>
      <w:r w:rsidRPr="005C435F">
        <w:rPr>
          <w:spacing w:val="44"/>
          <w:sz w:val="24"/>
        </w:rPr>
        <w:t xml:space="preserve"> </w:t>
      </w:r>
      <w:r w:rsidRPr="005C435F">
        <w:rPr>
          <w:sz w:val="24"/>
        </w:rPr>
        <w:t>классах</w:t>
      </w:r>
      <w:r w:rsidRPr="005C435F">
        <w:rPr>
          <w:spacing w:val="44"/>
          <w:sz w:val="24"/>
        </w:rPr>
        <w:t xml:space="preserve"> </w:t>
      </w:r>
      <w:r w:rsidRPr="005C435F">
        <w:rPr>
          <w:sz w:val="24"/>
        </w:rPr>
        <w:t>для</w:t>
      </w:r>
      <w:r w:rsidRPr="005C435F">
        <w:rPr>
          <w:spacing w:val="40"/>
          <w:sz w:val="24"/>
        </w:rPr>
        <w:t xml:space="preserve"> </w:t>
      </w:r>
      <w:r w:rsidRPr="005C435F">
        <w:rPr>
          <w:sz w:val="24"/>
        </w:rPr>
        <w:t>формирования</w:t>
      </w:r>
      <w:r w:rsidRPr="005C435F">
        <w:rPr>
          <w:spacing w:val="42"/>
          <w:sz w:val="24"/>
        </w:rPr>
        <w:t xml:space="preserve"> </w:t>
      </w:r>
      <w:r w:rsidRPr="005C435F">
        <w:rPr>
          <w:sz w:val="24"/>
        </w:rPr>
        <w:t>математической</w:t>
      </w:r>
      <w:r w:rsidRPr="005C435F">
        <w:rPr>
          <w:spacing w:val="47"/>
          <w:sz w:val="24"/>
        </w:rPr>
        <w:t xml:space="preserve"> </w:t>
      </w:r>
      <w:r w:rsidRPr="005C435F">
        <w:rPr>
          <w:sz w:val="24"/>
        </w:rPr>
        <w:t>зоркости</w:t>
      </w:r>
      <w:r w:rsidRPr="005C435F">
        <w:rPr>
          <w:spacing w:val="40"/>
          <w:sz w:val="24"/>
        </w:rPr>
        <w:t xml:space="preserve"> </w:t>
      </w:r>
      <w:r w:rsidRPr="005C435F">
        <w:rPr>
          <w:sz w:val="24"/>
        </w:rPr>
        <w:t>и</w:t>
      </w:r>
      <w:r w:rsidRPr="005C435F">
        <w:rPr>
          <w:spacing w:val="45"/>
          <w:sz w:val="24"/>
        </w:rPr>
        <w:t xml:space="preserve"> </w:t>
      </w:r>
      <w:r w:rsidRPr="005C435F">
        <w:rPr>
          <w:sz w:val="24"/>
        </w:rPr>
        <w:t>усиления</w:t>
      </w:r>
      <w:r w:rsidRPr="005C435F">
        <w:rPr>
          <w:spacing w:val="39"/>
          <w:sz w:val="24"/>
        </w:rPr>
        <w:t xml:space="preserve"> </w:t>
      </w:r>
      <w:r w:rsidRPr="005C435F">
        <w:rPr>
          <w:sz w:val="24"/>
        </w:rPr>
        <w:t>программы</w:t>
      </w:r>
      <w:r w:rsidRPr="005C435F">
        <w:rPr>
          <w:spacing w:val="41"/>
          <w:sz w:val="24"/>
        </w:rPr>
        <w:t xml:space="preserve"> </w:t>
      </w:r>
      <w:proofErr w:type="gramStart"/>
      <w:r w:rsidRPr="005C435F">
        <w:rPr>
          <w:spacing w:val="-5"/>
          <w:sz w:val="24"/>
        </w:rPr>
        <w:t>по</w:t>
      </w:r>
      <w:proofErr w:type="gramEnd"/>
    </w:p>
    <w:p w:rsidR="00727398" w:rsidRPr="005C435F" w:rsidRDefault="00CD5937" w:rsidP="00DC053B">
      <w:pPr>
        <w:pStyle w:val="a3"/>
        <w:tabs>
          <w:tab w:val="left" w:pos="851"/>
        </w:tabs>
        <w:ind w:left="720" w:right="-16"/>
        <w:jc w:val="both"/>
      </w:pPr>
      <w:r w:rsidRPr="005C435F">
        <w:t>«</w:t>
      </w:r>
      <w:r w:rsidR="006423D8" w:rsidRPr="005C435F">
        <w:t>Математика и логика</w:t>
      </w:r>
      <w:r w:rsidRPr="005C435F">
        <w:t>»</w:t>
      </w:r>
      <w:r w:rsidR="006423D8" w:rsidRPr="005C435F">
        <w:t xml:space="preserve"> и «Решение проектных задач»</w:t>
      </w:r>
      <w:r w:rsidRPr="005C435F">
        <w:t xml:space="preserve"> - </w:t>
      </w:r>
      <w:r w:rsidR="006423D8" w:rsidRPr="005C435F">
        <w:t>0,5</w:t>
      </w:r>
      <w:r w:rsidRPr="005C435F">
        <w:t xml:space="preserve"> часа в</w:t>
      </w:r>
      <w:r w:rsidR="006423D8" w:rsidRPr="005C435F">
        <w:t xml:space="preserve"> неделю из дополнительных часов;</w:t>
      </w:r>
    </w:p>
    <w:p w:rsidR="00727398" w:rsidRPr="00DC053B" w:rsidRDefault="00CD5937" w:rsidP="00DC053B">
      <w:pPr>
        <w:pStyle w:val="a4"/>
        <w:numPr>
          <w:ilvl w:val="0"/>
          <w:numId w:val="4"/>
        </w:numPr>
        <w:tabs>
          <w:tab w:val="left" w:pos="851"/>
        </w:tabs>
        <w:ind w:right="-16"/>
        <w:rPr>
          <w:sz w:val="24"/>
        </w:rPr>
      </w:pPr>
      <w:r w:rsidRPr="005C435F">
        <w:rPr>
          <w:sz w:val="24"/>
        </w:rPr>
        <w:t xml:space="preserve">с 1 – 4 классы введен новый курс «Разговоры о </w:t>
      </w:r>
      <w:proofErr w:type="gramStart"/>
      <w:r w:rsidRPr="005C435F">
        <w:rPr>
          <w:sz w:val="24"/>
        </w:rPr>
        <w:t>важном</w:t>
      </w:r>
      <w:proofErr w:type="gramEnd"/>
      <w:r w:rsidRPr="005C435F">
        <w:rPr>
          <w:sz w:val="24"/>
        </w:rPr>
        <w:t>»</w:t>
      </w:r>
      <w:r w:rsidRPr="005C435F">
        <w:rPr>
          <w:spacing w:val="-6"/>
          <w:sz w:val="24"/>
        </w:rPr>
        <w:t xml:space="preserve"> </w:t>
      </w:r>
      <w:r w:rsidRPr="005C435F">
        <w:rPr>
          <w:sz w:val="24"/>
        </w:rPr>
        <w:t xml:space="preserve">дополнительно к финансированию обязательной части для формирования и усиления гражданской </w:t>
      </w:r>
      <w:r w:rsidRPr="005C435F">
        <w:rPr>
          <w:spacing w:val="-2"/>
          <w:sz w:val="24"/>
        </w:rPr>
        <w:t>позиции.</w:t>
      </w:r>
    </w:p>
    <w:p w:rsidR="00DC053B" w:rsidRPr="0030389C" w:rsidRDefault="00DC053B" w:rsidP="0030389C">
      <w:pPr>
        <w:pStyle w:val="a4"/>
        <w:numPr>
          <w:ilvl w:val="0"/>
          <w:numId w:val="4"/>
        </w:numPr>
        <w:tabs>
          <w:tab w:val="left" w:pos="851"/>
        </w:tabs>
        <w:ind w:right="-16"/>
        <w:rPr>
          <w:sz w:val="24"/>
        </w:rPr>
      </w:pPr>
      <w:r w:rsidRPr="0030389C">
        <w:rPr>
          <w:sz w:val="24"/>
        </w:rPr>
        <w:t>во 1 – 4-х классах дополнительно к финансированию обязательной части для формирования для усиления программы</w:t>
      </w:r>
      <w:r w:rsidRPr="0030389C">
        <w:rPr>
          <w:spacing w:val="40"/>
          <w:sz w:val="24"/>
        </w:rPr>
        <w:t xml:space="preserve"> </w:t>
      </w:r>
      <w:r w:rsidRPr="0030389C">
        <w:rPr>
          <w:sz w:val="24"/>
        </w:rPr>
        <w:t>отводится</w:t>
      </w:r>
      <w:r w:rsidRPr="0030389C">
        <w:rPr>
          <w:spacing w:val="40"/>
          <w:sz w:val="24"/>
        </w:rPr>
        <w:t xml:space="preserve"> </w:t>
      </w:r>
      <w:r w:rsidRPr="0030389C">
        <w:rPr>
          <w:sz w:val="24"/>
        </w:rPr>
        <w:t>1</w:t>
      </w:r>
      <w:r w:rsidRPr="0030389C">
        <w:rPr>
          <w:spacing w:val="40"/>
          <w:sz w:val="24"/>
        </w:rPr>
        <w:t xml:space="preserve"> </w:t>
      </w:r>
      <w:r w:rsidRPr="0030389C">
        <w:rPr>
          <w:sz w:val="24"/>
        </w:rPr>
        <w:t>час</w:t>
      </w:r>
      <w:r w:rsidRPr="0030389C">
        <w:rPr>
          <w:spacing w:val="40"/>
          <w:sz w:val="24"/>
        </w:rPr>
        <w:t xml:space="preserve"> </w:t>
      </w:r>
      <w:r w:rsidRPr="0030389C">
        <w:rPr>
          <w:sz w:val="24"/>
        </w:rPr>
        <w:t>в</w:t>
      </w:r>
      <w:r w:rsidRPr="0030389C">
        <w:rPr>
          <w:spacing w:val="40"/>
          <w:sz w:val="24"/>
        </w:rPr>
        <w:t xml:space="preserve"> </w:t>
      </w:r>
      <w:r w:rsidRPr="0030389C">
        <w:rPr>
          <w:sz w:val="24"/>
        </w:rPr>
        <w:t>неделю</w:t>
      </w:r>
      <w:r w:rsidRPr="0030389C">
        <w:rPr>
          <w:spacing w:val="40"/>
          <w:sz w:val="24"/>
        </w:rPr>
        <w:t xml:space="preserve"> </w:t>
      </w:r>
      <w:r w:rsidRPr="0030389C">
        <w:rPr>
          <w:sz w:val="24"/>
        </w:rPr>
        <w:t>на</w:t>
      </w:r>
      <w:r w:rsidRPr="0030389C">
        <w:rPr>
          <w:spacing w:val="40"/>
          <w:sz w:val="24"/>
        </w:rPr>
        <w:t xml:space="preserve"> </w:t>
      </w:r>
      <w:r w:rsidRPr="0030389C">
        <w:rPr>
          <w:sz w:val="24"/>
        </w:rPr>
        <w:t>внеурочную деятельность.</w:t>
      </w:r>
    </w:p>
    <w:p w:rsidR="00727398" w:rsidRDefault="00CD5937" w:rsidP="00DC053B">
      <w:pPr>
        <w:pStyle w:val="a3"/>
        <w:ind w:right="-16" w:firstLine="566"/>
        <w:jc w:val="both"/>
      </w:pPr>
      <w:r>
        <w:t xml:space="preserve">В </w:t>
      </w:r>
      <w:r w:rsidR="00EA363D">
        <w:t xml:space="preserve">муниципальное автономное общеобразовательное учреждение "Гимназия № 13 «Академ» </w:t>
      </w:r>
      <w:r>
        <w:t>языком обучения является Русский язык.</w:t>
      </w:r>
    </w:p>
    <w:p w:rsidR="00727398" w:rsidRDefault="00CD5937" w:rsidP="00DC053B">
      <w:pPr>
        <w:pStyle w:val="a3"/>
        <w:ind w:right="-16" w:firstLine="566"/>
        <w:jc w:val="both"/>
      </w:pPr>
      <w: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727398" w:rsidRDefault="00CD5937" w:rsidP="00DC053B">
      <w:pPr>
        <w:pStyle w:val="a3"/>
        <w:ind w:right="-16" w:firstLine="566"/>
        <w:jc w:val="both"/>
      </w:pPr>
      <w:r>
        <w:t xml:space="preserve">При изучении предметов Иностранный язык осуществляется деление учащихся на </w:t>
      </w:r>
      <w:r>
        <w:rPr>
          <w:spacing w:val="-2"/>
        </w:rPr>
        <w:t>подгруппы.</w:t>
      </w:r>
    </w:p>
    <w:p w:rsidR="00727398" w:rsidRDefault="00CD5937" w:rsidP="00DC053B">
      <w:pPr>
        <w:pStyle w:val="a3"/>
        <w:ind w:right="-16" w:firstLine="566"/>
        <w:jc w:val="both"/>
      </w:pPr>
      <w:r>
        <w:t xml:space="preserve">Промежуточная аттестация – процедура, проводимая с целью оценки качества освоения </w:t>
      </w:r>
      <w:proofErr w:type="gramStart"/>
      <w:r>
        <w:t>обучающимися</w:t>
      </w:r>
      <w:proofErr w:type="gramEnd"/>
      <w: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727398" w:rsidRDefault="00CD5937" w:rsidP="00DC053B">
      <w:pPr>
        <w:pStyle w:val="a3"/>
        <w:ind w:right="-16" w:firstLine="566"/>
        <w:jc w:val="both"/>
      </w:pPr>
      <w:r>
        <w:t xml:space="preserve">Промежуточная/годовая аттестация </w:t>
      </w:r>
      <w:proofErr w:type="gramStart"/>
      <w:r>
        <w:t>обучающихся</w:t>
      </w:r>
      <w:proofErr w:type="gramEnd"/>
      <w:r>
        <w:t xml:space="preserve"> за четверть осуществляется в соответствии с календарным учебным графиком.</w:t>
      </w:r>
    </w:p>
    <w:p w:rsidR="00727398" w:rsidRDefault="00CD5937" w:rsidP="00DC053B">
      <w:pPr>
        <w:pStyle w:val="a3"/>
        <w:ind w:right="-16" w:firstLine="566"/>
        <w:jc w:val="both"/>
      </w:pPr>
      <w:r>
        <w:t>Все предметы обязательной части учебного плана оцениваются по четвертям. Предметы</w:t>
      </w:r>
      <w:r>
        <w:rPr>
          <w:spacing w:val="40"/>
        </w:rPr>
        <w:t xml:space="preserve"> </w:t>
      </w:r>
      <w:r>
        <w:t xml:space="preserve">из части, формируемой участниками образовательных отношений, являются </w:t>
      </w:r>
      <w:proofErr w:type="spellStart"/>
      <w:r>
        <w:t>безотметочными</w:t>
      </w:r>
      <w:proofErr w:type="spellEnd"/>
      <w:r>
        <w:t xml:space="preserve"> и оцениваются «зачет» или «незачет» по итогам четверти.</w:t>
      </w:r>
    </w:p>
    <w:p w:rsidR="00EA363D" w:rsidRDefault="00CD5937" w:rsidP="00DC053B">
      <w:pPr>
        <w:pStyle w:val="a3"/>
        <w:ind w:right="-16" w:firstLine="566"/>
        <w:jc w:val="both"/>
      </w:pPr>
      <w:r>
        <w:t xml:space="preserve">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</w:t>
      </w:r>
      <w:r w:rsidR="00EA363D">
        <w:t xml:space="preserve">муниципальное автономное </w:t>
      </w:r>
      <w:r w:rsidR="006423D8">
        <w:t>общеобразовательное учреждение «</w:t>
      </w:r>
      <w:r w:rsidR="00EA363D">
        <w:t>Гимназия № 13 «Академ».</w:t>
      </w:r>
    </w:p>
    <w:p w:rsidR="00727398" w:rsidRDefault="00CD5937" w:rsidP="00DC053B">
      <w:pPr>
        <w:pStyle w:val="a3"/>
        <w:ind w:right="-16" w:firstLine="566"/>
        <w:jc w:val="both"/>
      </w:pPr>
      <w: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>
        <w:t>критериальной</w:t>
      </w:r>
      <w:proofErr w:type="spellEnd"/>
      <w:r>
        <w:t xml:space="preserve"> основе, в форме письменных заключений </w:t>
      </w:r>
      <w:r>
        <w:lastRenderedPageBreak/>
        <w:t>учителя, по итогам проверки самостоятельных работ.</w:t>
      </w:r>
    </w:p>
    <w:p w:rsidR="00EA363D" w:rsidRDefault="00CD5937" w:rsidP="00DC053B">
      <w:pPr>
        <w:pStyle w:val="a3"/>
        <w:ind w:right="-16" w:firstLine="566"/>
        <w:jc w:val="both"/>
      </w:pPr>
      <w: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727398" w:rsidRDefault="00CD5937" w:rsidP="00DC053B">
      <w:pPr>
        <w:pStyle w:val="a3"/>
        <w:ind w:right="-16" w:firstLine="566"/>
        <w:jc w:val="both"/>
      </w:pPr>
      <w:r w:rsidRPr="006423D8">
        <w:t xml:space="preserve">Учебный план начальной школы учитывает необходимость продуктивного использования второй половины дня для организации внеурочной деятельности. Вариативная, свободно избираемая нагрузка, включает индивидуальные и групповые консультации, занятия </w:t>
      </w:r>
      <w:r w:rsidR="006423D8" w:rsidRPr="006423D8">
        <w:t xml:space="preserve">активно-двигательного характера, </w:t>
      </w:r>
      <w:r w:rsidRPr="006423D8">
        <w:t>исследовательскую деятельность.</w:t>
      </w:r>
      <w:r>
        <w:t xml:space="preserve"> В</w:t>
      </w:r>
      <w:r>
        <w:rPr>
          <w:spacing w:val="-2"/>
        </w:rPr>
        <w:t xml:space="preserve"> </w:t>
      </w:r>
      <w:r>
        <w:t>1-2 классах происходит чередование ур</w:t>
      </w:r>
      <w:r w:rsidR="006423D8">
        <w:t>очной и внеурочной деятельности.</w:t>
      </w:r>
    </w:p>
    <w:p w:rsidR="006423D8" w:rsidRDefault="00CD5937" w:rsidP="0030389C">
      <w:pPr>
        <w:pStyle w:val="a3"/>
        <w:ind w:right="-16" w:firstLine="708"/>
        <w:jc w:val="both"/>
      </w:pPr>
      <w:r>
        <w:t>Образовательный процесс выстроен в две смен</w:t>
      </w:r>
      <w:r w:rsidR="00EA363D">
        <w:t>ы. В первую смену учатся 1 АБВГДЕ</w:t>
      </w:r>
      <w:r w:rsidR="006423D8">
        <w:t>З</w:t>
      </w:r>
      <w:r>
        <w:t>, 2</w:t>
      </w:r>
      <w:r w:rsidR="00EA363D">
        <w:t>Б</w:t>
      </w:r>
      <w:r>
        <w:t>, 3</w:t>
      </w:r>
      <w:r w:rsidR="00EA363D">
        <w:t>Г</w:t>
      </w:r>
      <w:r>
        <w:t>, 4</w:t>
      </w:r>
      <w:r w:rsidR="00EA363D">
        <w:t>АБВГДЕЗК, во вторую – 2АВГДЕЗ, 3</w:t>
      </w:r>
      <w:r w:rsidR="00FF0422">
        <w:t>АБВДЕЗК</w:t>
      </w:r>
    </w:p>
    <w:p w:rsidR="00727398" w:rsidRDefault="00CD5937" w:rsidP="00DC053B">
      <w:pPr>
        <w:pStyle w:val="a3"/>
        <w:ind w:right="-16" w:firstLine="521"/>
        <w:jc w:val="both"/>
      </w:pPr>
      <w:r>
        <w:t>В учебном плане начального общего образования отражены формы промежуточной аттестации в соответствии с «Положением о промежуточной аттестации».</w:t>
      </w:r>
    </w:p>
    <w:p w:rsidR="00727398" w:rsidRDefault="00727398">
      <w:pPr>
        <w:spacing w:line="237" w:lineRule="auto"/>
        <w:jc w:val="both"/>
        <w:sectPr w:rsidR="00727398">
          <w:pgSz w:w="11910" w:h="16840"/>
          <w:pgMar w:top="620" w:right="740" w:bottom="280" w:left="980" w:header="720" w:footer="720" w:gutter="0"/>
          <w:cols w:space="720"/>
        </w:sectPr>
      </w:pPr>
    </w:p>
    <w:p w:rsidR="00727398" w:rsidRDefault="00CD5937">
      <w:pPr>
        <w:spacing w:before="62"/>
        <w:ind w:left="6729"/>
      </w:pPr>
      <w:r>
        <w:lastRenderedPageBreak/>
        <w:t>Учебный</w:t>
      </w:r>
      <w:r>
        <w:rPr>
          <w:spacing w:val="-5"/>
        </w:rPr>
        <w:t xml:space="preserve"> </w:t>
      </w:r>
      <w:r>
        <w:rPr>
          <w:spacing w:val="-4"/>
        </w:rPr>
        <w:t>план</w:t>
      </w:r>
    </w:p>
    <w:p w:rsidR="00727398" w:rsidRDefault="00CD5937">
      <w:pPr>
        <w:spacing w:before="21"/>
        <w:ind w:left="5928"/>
      </w:pPr>
      <w:r>
        <w:t>(начальное</w:t>
      </w:r>
      <w:r>
        <w:rPr>
          <w:spacing w:val="-5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rPr>
          <w:spacing w:val="-2"/>
        </w:rPr>
        <w:t>образование)</w:t>
      </w:r>
    </w:p>
    <w:p w:rsidR="00CD5937" w:rsidRDefault="00CD5937" w:rsidP="00CD5937">
      <w:pPr>
        <w:spacing w:before="23" w:line="259" w:lineRule="auto"/>
        <w:ind w:left="6125" w:right="6199" w:hanging="732"/>
        <w:jc w:val="center"/>
      </w:pPr>
      <w:r>
        <w:t>МАОУ</w:t>
      </w:r>
      <w:r>
        <w:rPr>
          <w:spacing w:val="-6"/>
        </w:rPr>
        <w:t xml:space="preserve"> </w:t>
      </w:r>
      <w:r>
        <w:t>Гимназия № 13 «Академ»</w:t>
      </w:r>
    </w:p>
    <w:p w:rsidR="00727398" w:rsidRDefault="00CD5937" w:rsidP="00CD5937">
      <w:pPr>
        <w:spacing w:before="23" w:line="259" w:lineRule="auto"/>
        <w:ind w:left="6125" w:right="6199" w:hanging="732"/>
        <w:jc w:val="center"/>
      </w:pPr>
      <w:r>
        <w:t>на 2024 – 2025 учебный год</w:t>
      </w:r>
    </w:p>
    <w:tbl>
      <w:tblPr>
        <w:tblStyle w:val="a5"/>
        <w:tblW w:w="163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10"/>
        <w:gridCol w:w="12"/>
        <w:gridCol w:w="38"/>
      </w:tblGrid>
      <w:tr w:rsidR="00360FF5" w:rsidRPr="00ED3571" w:rsidTr="00360FF5">
        <w:trPr>
          <w:gridAfter w:val="2"/>
          <w:wAfter w:w="50" w:type="dxa"/>
        </w:trPr>
        <w:tc>
          <w:tcPr>
            <w:tcW w:w="1277" w:type="dxa"/>
            <w:vMerge w:val="restart"/>
            <w:shd w:val="clear" w:color="auto" w:fill="D9D9D9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  <w:r w:rsidRPr="00ED3571">
              <w:rPr>
                <w:b/>
                <w:sz w:val="16"/>
                <w:szCs w:val="16"/>
              </w:rPr>
              <w:t>Предметная область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  <w:r w:rsidRPr="00ED3571">
              <w:rPr>
                <w:b/>
                <w:sz w:val="16"/>
                <w:szCs w:val="16"/>
              </w:rPr>
              <w:t>Учебный предмет/курс</w:t>
            </w:r>
          </w:p>
        </w:tc>
        <w:tc>
          <w:tcPr>
            <w:tcW w:w="13750" w:type="dxa"/>
            <w:gridSpan w:val="30"/>
            <w:shd w:val="clear" w:color="auto" w:fill="D9D9D9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b/>
                <w:sz w:val="16"/>
                <w:szCs w:val="16"/>
              </w:rPr>
              <w:t>Количество часов в неделю</w:t>
            </w:r>
          </w:p>
        </w:tc>
      </w:tr>
      <w:tr w:rsidR="00360FF5" w:rsidRPr="00ED3571" w:rsidTr="00360FF5">
        <w:trPr>
          <w:gridAfter w:val="1"/>
          <w:wAfter w:w="38" w:type="dxa"/>
        </w:trPr>
        <w:tc>
          <w:tcPr>
            <w:tcW w:w="1277" w:type="dxa"/>
            <w:vMerge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b/>
                <w:sz w:val="16"/>
                <w:szCs w:val="16"/>
              </w:rPr>
              <w:t>1А</w:t>
            </w: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b/>
                <w:sz w:val="16"/>
                <w:szCs w:val="16"/>
              </w:rPr>
              <w:t>1Б</w:t>
            </w: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b/>
                <w:sz w:val="16"/>
                <w:szCs w:val="16"/>
              </w:rPr>
              <w:t>1В</w:t>
            </w: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b/>
                <w:sz w:val="16"/>
                <w:szCs w:val="16"/>
              </w:rPr>
              <w:t>1Г</w:t>
            </w: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b/>
                <w:sz w:val="16"/>
                <w:szCs w:val="16"/>
              </w:rPr>
              <w:t>1Д</w:t>
            </w: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b/>
                <w:sz w:val="16"/>
                <w:szCs w:val="16"/>
              </w:rPr>
              <w:t>1Е</w:t>
            </w:r>
          </w:p>
        </w:tc>
        <w:tc>
          <w:tcPr>
            <w:tcW w:w="460" w:type="dxa"/>
            <w:shd w:val="clear" w:color="auto" w:fill="D9D9D9"/>
          </w:tcPr>
          <w:p w:rsidR="00360FF5" w:rsidRPr="00C27BF9" w:rsidRDefault="00360FF5" w:rsidP="00A75AC7">
            <w:pPr>
              <w:jc w:val="center"/>
              <w:rPr>
                <w:b/>
                <w:sz w:val="16"/>
                <w:szCs w:val="16"/>
              </w:rPr>
            </w:pPr>
            <w:r w:rsidRPr="00C27BF9">
              <w:rPr>
                <w:b/>
                <w:sz w:val="16"/>
                <w:szCs w:val="16"/>
              </w:rPr>
              <w:t>1З</w:t>
            </w: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b/>
                <w:sz w:val="16"/>
                <w:szCs w:val="16"/>
              </w:rPr>
              <w:t>2А</w:t>
            </w: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b/>
                <w:sz w:val="16"/>
                <w:szCs w:val="16"/>
              </w:rPr>
              <w:t>2Б</w:t>
            </w: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b/>
                <w:sz w:val="16"/>
                <w:szCs w:val="16"/>
              </w:rPr>
              <w:t>2В</w:t>
            </w: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b/>
                <w:sz w:val="16"/>
                <w:szCs w:val="16"/>
              </w:rPr>
              <w:t>2Г</w:t>
            </w: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b/>
                <w:sz w:val="16"/>
                <w:szCs w:val="16"/>
              </w:rPr>
              <w:t>2Д</w:t>
            </w: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b/>
                <w:sz w:val="16"/>
                <w:szCs w:val="16"/>
              </w:rPr>
              <w:t>2Е</w:t>
            </w: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b/>
                <w:sz w:val="16"/>
                <w:szCs w:val="16"/>
              </w:rPr>
              <w:t>2З</w:t>
            </w: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b/>
                <w:sz w:val="16"/>
                <w:szCs w:val="16"/>
              </w:rPr>
              <w:t>3А</w:t>
            </w: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b/>
                <w:sz w:val="16"/>
                <w:szCs w:val="16"/>
              </w:rPr>
              <w:t>3Б</w:t>
            </w: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b/>
                <w:sz w:val="16"/>
                <w:szCs w:val="16"/>
              </w:rPr>
              <w:t>3В</w:t>
            </w: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b/>
                <w:sz w:val="16"/>
                <w:szCs w:val="16"/>
              </w:rPr>
              <w:t>3Г</w:t>
            </w: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b/>
                <w:sz w:val="16"/>
                <w:szCs w:val="16"/>
              </w:rPr>
              <w:t>3Д</w:t>
            </w: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b/>
                <w:sz w:val="16"/>
                <w:szCs w:val="16"/>
              </w:rPr>
              <w:t>3Е</w:t>
            </w: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b/>
                <w:sz w:val="16"/>
                <w:szCs w:val="16"/>
              </w:rPr>
              <w:t>3З</w:t>
            </w: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b/>
                <w:sz w:val="16"/>
                <w:szCs w:val="16"/>
              </w:rPr>
              <w:t>3К</w:t>
            </w: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b/>
                <w:sz w:val="16"/>
                <w:szCs w:val="16"/>
              </w:rPr>
              <w:t>4А</w:t>
            </w: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b/>
                <w:sz w:val="16"/>
                <w:szCs w:val="16"/>
              </w:rPr>
              <w:t>4Б</w:t>
            </w: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b/>
                <w:sz w:val="16"/>
                <w:szCs w:val="16"/>
              </w:rPr>
              <w:t>4В</w:t>
            </w: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b/>
                <w:sz w:val="16"/>
                <w:szCs w:val="16"/>
              </w:rPr>
              <w:t>4Г</w:t>
            </w: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b/>
                <w:sz w:val="16"/>
                <w:szCs w:val="16"/>
              </w:rPr>
              <w:t>4Д</w:t>
            </w: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b/>
                <w:sz w:val="16"/>
                <w:szCs w:val="16"/>
              </w:rPr>
              <w:t>4Е</w:t>
            </w: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b/>
                <w:sz w:val="16"/>
                <w:szCs w:val="16"/>
              </w:rPr>
              <w:t>4З</w:t>
            </w:r>
          </w:p>
        </w:tc>
        <w:tc>
          <w:tcPr>
            <w:tcW w:w="422" w:type="dxa"/>
            <w:gridSpan w:val="2"/>
            <w:shd w:val="clear" w:color="auto" w:fill="D9D9D9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b/>
                <w:sz w:val="16"/>
                <w:szCs w:val="16"/>
              </w:rPr>
              <w:t>4К</w:t>
            </w:r>
          </w:p>
        </w:tc>
      </w:tr>
      <w:tr w:rsidR="00360FF5" w:rsidRPr="00ED3571" w:rsidTr="00360FF5">
        <w:trPr>
          <w:gridAfter w:val="2"/>
          <w:wAfter w:w="50" w:type="dxa"/>
        </w:trPr>
        <w:tc>
          <w:tcPr>
            <w:tcW w:w="5312" w:type="dxa"/>
            <w:gridSpan w:val="8"/>
            <w:shd w:val="clear" w:color="auto" w:fill="FFFFB3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0" w:type="dxa"/>
            <w:gridSpan w:val="24"/>
            <w:shd w:val="clear" w:color="auto" w:fill="FFFFB3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b/>
                <w:sz w:val="16"/>
                <w:szCs w:val="16"/>
              </w:rPr>
              <w:t>Обязательная часть</w:t>
            </w:r>
          </w:p>
        </w:tc>
      </w:tr>
      <w:tr w:rsidR="00360FF5" w:rsidRPr="00ED3571" w:rsidTr="00360FF5">
        <w:trPr>
          <w:gridAfter w:val="1"/>
          <w:wAfter w:w="38" w:type="dxa"/>
        </w:trPr>
        <w:tc>
          <w:tcPr>
            <w:tcW w:w="1277" w:type="dxa"/>
            <w:vMerge w:val="restart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Русский язык и литературное чтение</w:t>
            </w:r>
          </w:p>
        </w:tc>
        <w:tc>
          <w:tcPr>
            <w:tcW w:w="1275" w:type="dxa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Русский язык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5</w:t>
            </w:r>
          </w:p>
        </w:tc>
        <w:tc>
          <w:tcPr>
            <w:tcW w:w="422" w:type="dxa"/>
            <w:gridSpan w:val="2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5</w:t>
            </w:r>
          </w:p>
        </w:tc>
      </w:tr>
      <w:tr w:rsidR="00360FF5" w:rsidRPr="00ED3571" w:rsidTr="00360FF5">
        <w:trPr>
          <w:gridAfter w:val="1"/>
          <w:wAfter w:w="38" w:type="dxa"/>
        </w:trPr>
        <w:tc>
          <w:tcPr>
            <w:tcW w:w="1277" w:type="dxa"/>
            <w:vMerge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22" w:type="dxa"/>
            <w:gridSpan w:val="2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</w:tr>
      <w:tr w:rsidR="00360FF5" w:rsidRPr="00ED3571" w:rsidTr="00360FF5">
        <w:trPr>
          <w:gridAfter w:val="1"/>
          <w:wAfter w:w="38" w:type="dxa"/>
        </w:trPr>
        <w:tc>
          <w:tcPr>
            <w:tcW w:w="1277" w:type="dxa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1275" w:type="dxa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Иностранный язык (английский язык)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22" w:type="dxa"/>
            <w:gridSpan w:val="2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</w:tr>
      <w:tr w:rsidR="00360FF5" w:rsidRPr="00ED3571" w:rsidTr="00360FF5">
        <w:trPr>
          <w:gridAfter w:val="1"/>
          <w:wAfter w:w="38" w:type="dxa"/>
        </w:trPr>
        <w:tc>
          <w:tcPr>
            <w:tcW w:w="1277" w:type="dxa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Математика и информатика</w:t>
            </w:r>
          </w:p>
        </w:tc>
        <w:tc>
          <w:tcPr>
            <w:tcW w:w="1275" w:type="dxa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Математика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  <w:tc>
          <w:tcPr>
            <w:tcW w:w="422" w:type="dxa"/>
            <w:gridSpan w:val="2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4</w:t>
            </w:r>
          </w:p>
        </w:tc>
      </w:tr>
      <w:tr w:rsidR="00360FF5" w:rsidRPr="00ED3571" w:rsidTr="00360FF5">
        <w:trPr>
          <w:gridAfter w:val="1"/>
          <w:wAfter w:w="38" w:type="dxa"/>
        </w:trPr>
        <w:tc>
          <w:tcPr>
            <w:tcW w:w="1277" w:type="dxa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Обществознание и естествознание ("окружающий мир")</w:t>
            </w:r>
          </w:p>
        </w:tc>
        <w:tc>
          <w:tcPr>
            <w:tcW w:w="1275" w:type="dxa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22" w:type="dxa"/>
            <w:gridSpan w:val="2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</w:tr>
      <w:tr w:rsidR="00360FF5" w:rsidRPr="00ED3571" w:rsidTr="00360FF5">
        <w:trPr>
          <w:gridAfter w:val="1"/>
          <w:wAfter w:w="38" w:type="dxa"/>
        </w:trPr>
        <w:tc>
          <w:tcPr>
            <w:tcW w:w="1277" w:type="dxa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Основы религиозных культур и светской этики</w:t>
            </w:r>
          </w:p>
        </w:tc>
        <w:tc>
          <w:tcPr>
            <w:tcW w:w="1275" w:type="dxa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Основы религиозных культур и светской этики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22" w:type="dxa"/>
            <w:gridSpan w:val="2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</w:tr>
      <w:tr w:rsidR="00360FF5" w:rsidRPr="00ED3571" w:rsidTr="00360FF5">
        <w:trPr>
          <w:gridAfter w:val="1"/>
          <w:wAfter w:w="38" w:type="dxa"/>
        </w:trPr>
        <w:tc>
          <w:tcPr>
            <w:tcW w:w="1277" w:type="dxa"/>
            <w:vMerge w:val="restart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Искусство</w:t>
            </w:r>
          </w:p>
        </w:tc>
        <w:tc>
          <w:tcPr>
            <w:tcW w:w="1275" w:type="dxa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22" w:type="dxa"/>
            <w:gridSpan w:val="2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</w:tr>
      <w:tr w:rsidR="00360FF5" w:rsidRPr="00ED3571" w:rsidTr="00360FF5">
        <w:trPr>
          <w:gridAfter w:val="1"/>
          <w:wAfter w:w="38" w:type="dxa"/>
        </w:trPr>
        <w:tc>
          <w:tcPr>
            <w:tcW w:w="1277" w:type="dxa"/>
            <w:vMerge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Музыка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22" w:type="dxa"/>
            <w:gridSpan w:val="2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</w:tr>
      <w:tr w:rsidR="00360FF5" w:rsidRPr="00ED3571" w:rsidTr="00360FF5">
        <w:trPr>
          <w:gridAfter w:val="1"/>
          <w:wAfter w:w="38" w:type="dxa"/>
        </w:trPr>
        <w:tc>
          <w:tcPr>
            <w:tcW w:w="1277" w:type="dxa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Технология</w:t>
            </w:r>
          </w:p>
        </w:tc>
        <w:tc>
          <w:tcPr>
            <w:tcW w:w="1275" w:type="dxa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Технология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22" w:type="dxa"/>
            <w:gridSpan w:val="2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</w:tr>
      <w:tr w:rsidR="00360FF5" w:rsidRPr="00ED3571" w:rsidTr="00360FF5">
        <w:trPr>
          <w:gridAfter w:val="1"/>
          <w:wAfter w:w="38" w:type="dxa"/>
        </w:trPr>
        <w:tc>
          <w:tcPr>
            <w:tcW w:w="1277" w:type="dxa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275" w:type="dxa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  <w:tc>
          <w:tcPr>
            <w:tcW w:w="422" w:type="dxa"/>
            <w:gridSpan w:val="2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</w:t>
            </w:r>
          </w:p>
        </w:tc>
      </w:tr>
      <w:tr w:rsidR="00360FF5" w:rsidRPr="00ED3571" w:rsidTr="00360FF5">
        <w:trPr>
          <w:gridAfter w:val="1"/>
          <w:wAfter w:w="38" w:type="dxa"/>
        </w:trPr>
        <w:tc>
          <w:tcPr>
            <w:tcW w:w="2552" w:type="dxa"/>
            <w:gridSpan w:val="2"/>
            <w:shd w:val="clear" w:color="auto" w:fill="00FF00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Итого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20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20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20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20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20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20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20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22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22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22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22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22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22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22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22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22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22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22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22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22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22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23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23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23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23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23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23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23</w:t>
            </w:r>
          </w:p>
        </w:tc>
        <w:tc>
          <w:tcPr>
            <w:tcW w:w="422" w:type="dxa"/>
            <w:gridSpan w:val="2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23</w:t>
            </w:r>
          </w:p>
        </w:tc>
      </w:tr>
      <w:tr w:rsidR="00360FF5" w:rsidRPr="00ED3571" w:rsidTr="00360FF5">
        <w:trPr>
          <w:gridAfter w:val="2"/>
          <w:wAfter w:w="50" w:type="dxa"/>
        </w:trPr>
        <w:tc>
          <w:tcPr>
            <w:tcW w:w="16302" w:type="dxa"/>
            <w:gridSpan w:val="32"/>
            <w:shd w:val="clear" w:color="auto" w:fill="FFFFB3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b/>
                <w:sz w:val="16"/>
                <w:szCs w:val="16"/>
              </w:rPr>
              <w:t>Часть, формируемая участниками образовательных отношений</w:t>
            </w:r>
          </w:p>
        </w:tc>
      </w:tr>
      <w:tr w:rsidR="00360FF5" w:rsidRPr="00ED3571" w:rsidTr="00360FF5">
        <w:tc>
          <w:tcPr>
            <w:tcW w:w="2552" w:type="dxa"/>
            <w:gridSpan w:val="2"/>
            <w:shd w:val="clear" w:color="auto" w:fill="D9D9D9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  <w:r w:rsidRPr="00ED3571">
              <w:rPr>
                <w:b/>
                <w:sz w:val="16"/>
                <w:szCs w:val="16"/>
              </w:rPr>
              <w:t>Наименование учебного курса</w:t>
            </w: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D9D9D9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shd w:val="clear" w:color="auto" w:fill="D9D9D9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</w:p>
        </w:tc>
      </w:tr>
      <w:tr w:rsidR="00360FF5" w:rsidRPr="00ED3571" w:rsidTr="00360FF5">
        <w:tc>
          <w:tcPr>
            <w:tcW w:w="2552" w:type="dxa"/>
            <w:gridSpan w:val="2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Математика и логика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gridSpan w:val="3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</w:tr>
      <w:tr w:rsidR="00360FF5" w:rsidRPr="00ED3571" w:rsidTr="00360FF5">
        <w:tc>
          <w:tcPr>
            <w:tcW w:w="2552" w:type="dxa"/>
            <w:gridSpan w:val="2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Решение проектных задач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0.5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gridSpan w:val="3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</w:tr>
      <w:tr w:rsidR="00360FF5" w:rsidRPr="00ED3571" w:rsidTr="00360FF5">
        <w:tc>
          <w:tcPr>
            <w:tcW w:w="2552" w:type="dxa"/>
            <w:gridSpan w:val="2"/>
            <w:shd w:val="clear" w:color="auto" w:fill="00FF00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Итого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gridSpan w:val="3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0</w:t>
            </w:r>
          </w:p>
        </w:tc>
      </w:tr>
      <w:tr w:rsidR="00360FF5" w:rsidRPr="00ED3571" w:rsidTr="00360FF5">
        <w:tc>
          <w:tcPr>
            <w:tcW w:w="2552" w:type="dxa"/>
            <w:gridSpan w:val="2"/>
            <w:shd w:val="clear" w:color="auto" w:fill="00FF00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ИТОГО недельная нагрузка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21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21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21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21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21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21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21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23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23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23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23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23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23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23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23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23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23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23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23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23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23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23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23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23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23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23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23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23</w:t>
            </w:r>
          </w:p>
        </w:tc>
        <w:tc>
          <w:tcPr>
            <w:tcW w:w="460" w:type="dxa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23</w:t>
            </w:r>
          </w:p>
        </w:tc>
        <w:tc>
          <w:tcPr>
            <w:tcW w:w="460" w:type="dxa"/>
            <w:gridSpan w:val="3"/>
            <w:shd w:val="clear" w:color="auto" w:fill="00FF00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23</w:t>
            </w:r>
          </w:p>
        </w:tc>
      </w:tr>
      <w:tr w:rsidR="00360FF5" w:rsidRPr="00ED3571" w:rsidTr="00360FF5">
        <w:tc>
          <w:tcPr>
            <w:tcW w:w="2552" w:type="dxa"/>
            <w:gridSpan w:val="2"/>
            <w:shd w:val="clear" w:color="auto" w:fill="FCE3FC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Количество учебных недель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33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33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33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33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33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33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33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34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34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34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34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34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34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34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34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34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34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34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34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34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34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34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34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34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34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34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34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34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34</w:t>
            </w:r>
          </w:p>
        </w:tc>
        <w:tc>
          <w:tcPr>
            <w:tcW w:w="460" w:type="dxa"/>
            <w:gridSpan w:val="3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34</w:t>
            </w:r>
          </w:p>
        </w:tc>
      </w:tr>
      <w:tr w:rsidR="00360FF5" w:rsidRPr="00ED3571" w:rsidTr="00360FF5">
        <w:tc>
          <w:tcPr>
            <w:tcW w:w="2552" w:type="dxa"/>
            <w:gridSpan w:val="2"/>
            <w:shd w:val="clear" w:color="auto" w:fill="FCE3FC"/>
          </w:tcPr>
          <w:p w:rsidR="00360FF5" w:rsidRPr="00ED3571" w:rsidRDefault="00360FF5" w:rsidP="00A75AC7">
            <w:pPr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Всего часов в год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693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693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693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693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693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693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693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782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782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782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782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782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782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782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782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782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782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782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782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782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782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782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782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782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782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782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782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782</w:t>
            </w:r>
          </w:p>
        </w:tc>
        <w:tc>
          <w:tcPr>
            <w:tcW w:w="460" w:type="dxa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782</w:t>
            </w:r>
          </w:p>
        </w:tc>
        <w:tc>
          <w:tcPr>
            <w:tcW w:w="460" w:type="dxa"/>
            <w:gridSpan w:val="3"/>
            <w:shd w:val="clear" w:color="auto" w:fill="FCE3FC"/>
          </w:tcPr>
          <w:p w:rsidR="00360FF5" w:rsidRPr="00ED3571" w:rsidRDefault="00360FF5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782</w:t>
            </w:r>
          </w:p>
        </w:tc>
      </w:tr>
    </w:tbl>
    <w:p w:rsidR="00727398" w:rsidRDefault="00727398">
      <w:pPr>
        <w:pStyle w:val="a3"/>
        <w:rPr>
          <w:sz w:val="20"/>
        </w:rPr>
      </w:pPr>
    </w:p>
    <w:p w:rsidR="00727398" w:rsidRDefault="00727398">
      <w:pPr>
        <w:pStyle w:val="a3"/>
        <w:spacing w:before="32"/>
        <w:rPr>
          <w:sz w:val="20"/>
        </w:rPr>
      </w:pPr>
    </w:p>
    <w:p w:rsidR="00727398" w:rsidRDefault="00727398">
      <w:pPr>
        <w:spacing w:line="234" w:lineRule="exact"/>
        <w:sectPr w:rsidR="00727398">
          <w:pgSz w:w="16820" w:h="11900" w:orient="landscape"/>
          <w:pgMar w:top="500" w:right="120" w:bottom="280" w:left="920" w:header="720" w:footer="720" w:gutter="0"/>
          <w:cols w:space="720"/>
        </w:sectPr>
      </w:pPr>
    </w:p>
    <w:p w:rsidR="00727398" w:rsidRDefault="00CD5937">
      <w:pPr>
        <w:spacing w:before="66"/>
        <w:ind w:left="212"/>
        <w:rPr>
          <w:b/>
          <w:sz w:val="32"/>
        </w:rPr>
      </w:pPr>
      <w:r>
        <w:rPr>
          <w:b/>
          <w:sz w:val="32"/>
        </w:rPr>
        <w:lastRenderedPageBreak/>
        <w:t>План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внеурочной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деятельности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(недельный)</w:t>
      </w:r>
    </w:p>
    <w:p w:rsidR="00727398" w:rsidRDefault="00EA363D">
      <w:pPr>
        <w:pStyle w:val="a3"/>
        <w:spacing w:before="3"/>
      </w:pPr>
      <w:r>
        <w:t>муниципальное автономное общеобразовательное учреждение "Гимназия № 13 «Академ»</w:t>
      </w:r>
    </w:p>
    <w:p w:rsidR="00EA363D" w:rsidRDefault="00EA363D">
      <w:pPr>
        <w:pStyle w:val="a3"/>
        <w:spacing w:before="3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2"/>
        <w:gridCol w:w="485"/>
        <w:gridCol w:w="472"/>
        <w:gridCol w:w="473"/>
        <w:gridCol w:w="468"/>
        <w:gridCol w:w="478"/>
        <w:gridCol w:w="473"/>
        <w:gridCol w:w="443"/>
        <w:gridCol w:w="485"/>
        <w:gridCol w:w="472"/>
        <w:gridCol w:w="473"/>
        <w:gridCol w:w="468"/>
        <w:gridCol w:w="478"/>
        <w:gridCol w:w="473"/>
        <w:gridCol w:w="460"/>
        <w:gridCol w:w="485"/>
        <w:gridCol w:w="472"/>
        <w:gridCol w:w="473"/>
        <w:gridCol w:w="468"/>
        <w:gridCol w:w="478"/>
        <w:gridCol w:w="473"/>
        <w:gridCol w:w="460"/>
        <w:gridCol w:w="486"/>
        <w:gridCol w:w="489"/>
        <w:gridCol w:w="485"/>
        <w:gridCol w:w="485"/>
        <w:gridCol w:w="483"/>
        <w:gridCol w:w="478"/>
        <w:gridCol w:w="473"/>
        <w:gridCol w:w="460"/>
        <w:gridCol w:w="486"/>
      </w:tblGrid>
      <w:tr w:rsidR="00EA363D" w:rsidTr="005C435F">
        <w:tc>
          <w:tcPr>
            <w:tcW w:w="1382" w:type="dxa"/>
            <w:vMerge w:val="restart"/>
            <w:shd w:val="clear" w:color="auto" w:fill="D9D9D9"/>
          </w:tcPr>
          <w:p w:rsidR="00EA363D" w:rsidRDefault="00EA363D" w:rsidP="00E11409">
            <w:r>
              <w:rPr>
                <w:b/>
              </w:rPr>
              <w:t>Учебные курсы</w:t>
            </w:r>
          </w:p>
          <w:p w:rsidR="00EA363D" w:rsidRDefault="00EA363D" w:rsidP="00E11409"/>
        </w:tc>
        <w:tc>
          <w:tcPr>
            <w:tcW w:w="14235" w:type="dxa"/>
            <w:gridSpan w:val="30"/>
            <w:shd w:val="clear" w:color="auto" w:fill="D9D9D9"/>
          </w:tcPr>
          <w:p w:rsidR="00EA363D" w:rsidRDefault="00EA363D" w:rsidP="00E1140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C435F" w:rsidTr="005C435F">
        <w:tc>
          <w:tcPr>
            <w:tcW w:w="1382" w:type="dxa"/>
            <w:vMerge/>
          </w:tcPr>
          <w:p w:rsidR="005C435F" w:rsidRDefault="005C435F" w:rsidP="00E11409"/>
        </w:tc>
        <w:tc>
          <w:tcPr>
            <w:tcW w:w="485" w:type="dxa"/>
            <w:shd w:val="clear" w:color="auto" w:fill="D9D9D9"/>
          </w:tcPr>
          <w:p w:rsidR="005C435F" w:rsidRDefault="005C435F" w:rsidP="00E11409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472" w:type="dxa"/>
            <w:shd w:val="clear" w:color="auto" w:fill="D9D9D9"/>
          </w:tcPr>
          <w:p w:rsidR="005C435F" w:rsidRDefault="005C435F" w:rsidP="00E11409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473" w:type="dxa"/>
            <w:shd w:val="clear" w:color="auto" w:fill="D9D9D9"/>
          </w:tcPr>
          <w:p w:rsidR="005C435F" w:rsidRDefault="005C435F" w:rsidP="00E11409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468" w:type="dxa"/>
            <w:shd w:val="clear" w:color="auto" w:fill="D9D9D9"/>
          </w:tcPr>
          <w:p w:rsidR="005C435F" w:rsidRDefault="005C435F" w:rsidP="00E11409">
            <w:pPr>
              <w:jc w:val="center"/>
            </w:pPr>
            <w:r>
              <w:rPr>
                <w:b/>
              </w:rPr>
              <w:t>1Г</w:t>
            </w:r>
          </w:p>
        </w:tc>
        <w:tc>
          <w:tcPr>
            <w:tcW w:w="478" w:type="dxa"/>
            <w:shd w:val="clear" w:color="auto" w:fill="D9D9D9"/>
          </w:tcPr>
          <w:p w:rsidR="005C435F" w:rsidRDefault="005C435F" w:rsidP="00E11409">
            <w:pPr>
              <w:jc w:val="center"/>
            </w:pPr>
            <w:r>
              <w:rPr>
                <w:b/>
              </w:rPr>
              <w:t>1Д</w:t>
            </w:r>
          </w:p>
        </w:tc>
        <w:tc>
          <w:tcPr>
            <w:tcW w:w="473" w:type="dxa"/>
            <w:shd w:val="clear" w:color="auto" w:fill="D9D9D9"/>
          </w:tcPr>
          <w:p w:rsidR="005C435F" w:rsidRDefault="005C435F" w:rsidP="00E11409">
            <w:pPr>
              <w:jc w:val="center"/>
            </w:pPr>
            <w:r>
              <w:rPr>
                <w:b/>
              </w:rPr>
              <w:t>1Е</w:t>
            </w:r>
          </w:p>
        </w:tc>
        <w:tc>
          <w:tcPr>
            <w:tcW w:w="443" w:type="dxa"/>
            <w:shd w:val="clear" w:color="auto" w:fill="D9D9D9"/>
          </w:tcPr>
          <w:p w:rsidR="005C435F" w:rsidRDefault="005C435F" w:rsidP="00A75AC7">
            <w:pPr>
              <w:jc w:val="center"/>
            </w:pPr>
            <w:r>
              <w:rPr>
                <w:b/>
              </w:rPr>
              <w:t>1З</w:t>
            </w:r>
          </w:p>
        </w:tc>
        <w:tc>
          <w:tcPr>
            <w:tcW w:w="485" w:type="dxa"/>
            <w:shd w:val="clear" w:color="auto" w:fill="D9D9D9"/>
          </w:tcPr>
          <w:p w:rsidR="005C435F" w:rsidRDefault="005C435F" w:rsidP="00E11409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472" w:type="dxa"/>
            <w:shd w:val="clear" w:color="auto" w:fill="D9D9D9"/>
          </w:tcPr>
          <w:p w:rsidR="005C435F" w:rsidRDefault="005C435F" w:rsidP="00E11409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473" w:type="dxa"/>
            <w:shd w:val="clear" w:color="auto" w:fill="D9D9D9"/>
          </w:tcPr>
          <w:p w:rsidR="005C435F" w:rsidRDefault="005C435F" w:rsidP="00E11409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468" w:type="dxa"/>
            <w:shd w:val="clear" w:color="auto" w:fill="D9D9D9"/>
          </w:tcPr>
          <w:p w:rsidR="005C435F" w:rsidRDefault="005C435F" w:rsidP="00E11409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478" w:type="dxa"/>
            <w:shd w:val="clear" w:color="auto" w:fill="D9D9D9"/>
          </w:tcPr>
          <w:p w:rsidR="005C435F" w:rsidRDefault="005C435F" w:rsidP="00E11409">
            <w:pPr>
              <w:jc w:val="center"/>
            </w:pPr>
            <w:r>
              <w:rPr>
                <w:b/>
              </w:rPr>
              <w:t>2Д</w:t>
            </w:r>
          </w:p>
        </w:tc>
        <w:tc>
          <w:tcPr>
            <w:tcW w:w="473" w:type="dxa"/>
            <w:shd w:val="clear" w:color="auto" w:fill="D9D9D9"/>
          </w:tcPr>
          <w:p w:rsidR="005C435F" w:rsidRDefault="005C435F" w:rsidP="00E11409">
            <w:pPr>
              <w:jc w:val="center"/>
            </w:pPr>
            <w:r>
              <w:rPr>
                <w:b/>
              </w:rPr>
              <w:t>2Е</w:t>
            </w:r>
          </w:p>
        </w:tc>
        <w:tc>
          <w:tcPr>
            <w:tcW w:w="460" w:type="dxa"/>
            <w:shd w:val="clear" w:color="auto" w:fill="D9D9D9"/>
          </w:tcPr>
          <w:p w:rsidR="005C435F" w:rsidRDefault="005C435F" w:rsidP="00E11409">
            <w:pPr>
              <w:jc w:val="center"/>
            </w:pPr>
            <w:r>
              <w:rPr>
                <w:b/>
              </w:rPr>
              <w:t>2З</w:t>
            </w:r>
          </w:p>
        </w:tc>
        <w:tc>
          <w:tcPr>
            <w:tcW w:w="485" w:type="dxa"/>
            <w:shd w:val="clear" w:color="auto" w:fill="D9D9D9"/>
          </w:tcPr>
          <w:p w:rsidR="005C435F" w:rsidRDefault="005C435F" w:rsidP="00E11409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472" w:type="dxa"/>
            <w:shd w:val="clear" w:color="auto" w:fill="D9D9D9"/>
          </w:tcPr>
          <w:p w:rsidR="005C435F" w:rsidRDefault="005C435F" w:rsidP="00E11409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473" w:type="dxa"/>
            <w:shd w:val="clear" w:color="auto" w:fill="D9D9D9"/>
          </w:tcPr>
          <w:p w:rsidR="005C435F" w:rsidRDefault="005C435F" w:rsidP="00E11409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468" w:type="dxa"/>
            <w:shd w:val="clear" w:color="auto" w:fill="D9D9D9"/>
          </w:tcPr>
          <w:p w:rsidR="005C435F" w:rsidRDefault="005C435F" w:rsidP="00E11409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478" w:type="dxa"/>
            <w:shd w:val="clear" w:color="auto" w:fill="D9D9D9"/>
          </w:tcPr>
          <w:p w:rsidR="005C435F" w:rsidRDefault="005C435F" w:rsidP="00E11409">
            <w:pPr>
              <w:jc w:val="center"/>
            </w:pPr>
            <w:r>
              <w:rPr>
                <w:b/>
              </w:rPr>
              <w:t>3Д</w:t>
            </w:r>
          </w:p>
        </w:tc>
        <w:tc>
          <w:tcPr>
            <w:tcW w:w="473" w:type="dxa"/>
            <w:shd w:val="clear" w:color="auto" w:fill="D9D9D9"/>
          </w:tcPr>
          <w:p w:rsidR="005C435F" w:rsidRDefault="005C435F" w:rsidP="00E11409">
            <w:pPr>
              <w:jc w:val="center"/>
            </w:pPr>
            <w:r>
              <w:rPr>
                <w:b/>
              </w:rPr>
              <w:t>3Е</w:t>
            </w:r>
          </w:p>
        </w:tc>
        <w:tc>
          <w:tcPr>
            <w:tcW w:w="460" w:type="dxa"/>
            <w:shd w:val="clear" w:color="auto" w:fill="D9D9D9"/>
          </w:tcPr>
          <w:p w:rsidR="005C435F" w:rsidRDefault="005C435F" w:rsidP="00E11409">
            <w:pPr>
              <w:jc w:val="center"/>
            </w:pPr>
            <w:r>
              <w:rPr>
                <w:b/>
              </w:rPr>
              <w:t>3З</w:t>
            </w:r>
          </w:p>
        </w:tc>
        <w:tc>
          <w:tcPr>
            <w:tcW w:w="486" w:type="dxa"/>
            <w:shd w:val="clear" w:color="auto" w:fill="D9D9D9"/>
          </w:tcPr>
          <w:p w:rsidR="005C435F" w:rsidRDefault="005C435F" w:rsidP="00E11409">
            <w:pPr>
              <w:jc w:val="center"/>
            </w:pPr>
            <w:r>
              <w:rPr>
                <w:b/>
              </w:rPr>
              <w:t>3К</w:t>
            </w:r>
          </w:p>
        </w:tc>
        <w:tc>
          <w:tcPr>
            <w:tcW w:w="489" w:type="dxa"/>
            <w:shd w:val="clear" w:color="auto" w:fill="D9D9D9"/>
          </w:tcPr>
          <w:p w:rsidR="005C435F" w:rsidRDefault="005C435F" w:rsidP="00E11409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485" w:type="dxa"/>
            <w:shd w:val="clear" w:color="auto" w:fill="D9D9D9"/>
          </w:tcPr>
          <w:p w:rsidR="005C435F" w:rsidRDefault="005C435F" w:rsidP="00E11409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485" w:type="dxa"/>
            <w:shd w:val="clear" w:color="auto" w:fill="D9D9D9"/>
          </w:tcPr>
          <w:p w:rsidR="005C435F" w:rsidRDefault="005C435F" w:rsidP="00E11409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483" w:type="dxa"/>
            <w:shd w:val="clear" w:color="auto" w:fill="D9D9D9"/>
          </w:tcPr>
          <w:p w:rsidR="005C435F" w:rsidRDefault="005C435F" w:rsidP="00E11409">
            <w:pPr>
              <w:jc w:val="center"/>
            </w:pPr>
            <w:r>
              <w:rPr>
                <w:b/>
              </w:rPr>
              <w:t>4Г</w:t>
            </w:r>
          </w:p>
        </w:tc>
        <w:tc>
          <w:tcPr>
            <w:tcW w:w="478" w:type="dxa"/>
            <w:shd w:val="clear" w:color="auto" w:fill="D9D9D9"/>
          </w:tcPr>
          <w:p w:rsidR="005C435F" w:rsidRDefault="005C435F" w:rsidP="00E11409">
            <w:pPr>
              <w:jc w:val="center"/>
            </w:pPr>
            <w:r>
              <w:rPr>
                <w:b/>
              </w:rPr>
              <w:t>4Д</w:t>
            </w:r>
          </w:p>
        </w:tc>
        <w:tc>
          <w:tcPr>
            <w:tcW w:w="473" w:type="dxa"/>
            <w:shd w:val="clear" w:color="auto" w:fill="D9D9D9"/>
          </w:tcPr>
          <w:p w:rsidR="005C435F" w:rsidRDefault="005C435F" w:rsidP="00E11409">
            <w:pPr>
              <w:jc w:val="center"/>
            </w:pPr>
            <w:r>
              <w:rPr>
                <w:b/>
              </w:rPr>
              <w:t>4Е</w:t>
            </w:r>
          </w:p>
        </w:tc>
        <w:tc>
          <w:tcPr>
            <w:tcW w:w="460" w:type="dxa"/>
            <w:shd w:val="clear" w:color="auto" w:fill="D9D9D9"/>
          </w:tcPr>
          <w:p w:rsidR="005C435F" w:rsidRDefault="005C435F" w:rsidP="00E11409">
            <w:pPr>
              <w:jc w:val="center"/>
            </w:pPr>
            <w:r>
              <w:rPr>
                <w:b/>
              </w:rPr>
              <w:t>4З</w:t>
            </w:r>
          </w:p>
        </w:tc>
        <w:tc>
          <w:tcPr>
            <w:tcW w:w="486" w:type="dxa"/>
            <w:shd w:val="clear" w:color="auto" w:fill="D9D9D9"/>
          </w:tcPr>
          <w:p w:rsidR="005C435F" w:rsidRDefault="005C435F" w:rsidP="00E11409">
            <w:pPr>
              <w:jc w:val="center"/>
            </w:pPr>
            <w:r>
              <w:rPr>
                <w:b/>
              </w:rPr>
              <w:t>4К</w:t>
            </w:r>
          </w:p>
        </w:tc>
      </w:tr>
      <w:tr w:rsidR="00B179AE" w:rsidTr="003322DE">
        <w:trPr>
          <w:trHeight w:val="403"/>
        </w:trPr>
        <w:tc>
          <w:tcPr>
            <w:tcW w:w="1382" w:type="dxa"/>
          </w:tcPr>
          <w:p w:rsidR="00B179AE" w:rsidRDefault="00B179AE" w:rsidP="005C435F">
            <w:r w:rsidRPr="00B179AE">
              <w:t>Курсы по выбору</w:t>
            </w:r>
            <w:r>
              <w:t xml:space="preserve"> </w:t>
            </w:r>
          </w:p>
        </w:tc>
        <w:tc>
          <w:tcPr>
            <w:tcW w:w="485" w:type="dxa"/>
          </w:tcPr>
          <w:p w:rsidR="00B179AE" w:rsidRPr="00ED3571" w:rsidRDefault="00B179AE" w:rsidP="00CD496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</w:tcPr>
          <w:p w:rsidR="00B179AE" w:rsidRPr="00ED3571" w:rsidRDefault="00B179AE" w:rsidP="00CD496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73" w:type="dxa"/>
          </w:tcPr>
          <w:p w:rsidR="00B179AE" w:rsidRPr="00ED3571" w:rsidRDefault="00B179AE" w:rsidP="00CD496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8" w:type="dxa"/>
          </w:tcPr>
          <w:p w:rsidR="00B179AE" w:rsidRPr="00ED3571" w:rsidRDefault="00B179AE" w:rsidP="00CD496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78" w:type="dxa"/>
          </w:tcPr>
          <w:p w:rsidR="00B179AE" w:rsidRPr="00ED3571" w:rsidRDefault="00B179AE" w:rsidP="00CD496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73" w:type="dxa"/>
          </w:tcPr>
          <w:p w:rsidR="00B179AE" w:rsidRPr="00ED3571" w:rsidRDefault="00B179AE" w:rsidP="00CD496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43" w:type="dxa"/>
          </w:tcPr>
          <w:p w:rsidR="00B179AE" w:rsidRPr="00ED3571" w:rsidRDefault="00B179AE" w:rsidP="00CD496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85" w:type="dxa"/>
          </w:tcPr>
          <w:p w:rsidR="00B179AE" w:rsidRPr="00ED3571" w:rsidRDefault="00B179AE" w:rsidP="00CD496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</w:tcPr>
          <w:p w:rsidR="00B179AE" w:rsidRPr="00ED3571" w:rsidRDefault="00B179AE" w:rsidP="00CD496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73" w:type="dxa"/>
          </w:tcPr>
          <w:p w:rsidR="00B179AE" w:rsidRPr="00ED3571" w:rsidRDefault="00B179AE" w:rsidP="00CD496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8" w:type="dxa"/>
          </w:tcPr>
          <w:p w:rsidR="00B179AE" w:rsidRPr="00ED3571" w:rsidRDefault="00B179AE" w:rsidP="00CD496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78" w:type="dxa"/>
          </w:tcPr>
          <w:p w:rsidR="00B179AE" w:rsidRPr="00ED3571" w:rsidRDefault="00B179AE" w:rsidP="00CD496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73" w:type="dxa"/>
          </w:tcPr>
          <w:p w:rsidR="00B179AE" w:rsidRPr="00ED3571" w:rsidRDefault="00B179AE" w:rsidP="00CD496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B179AE" w:rsidRPr="00ED3571" w:rsidRDefault="00B179AE" w:rsidP="00CD496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85" w:type="dxa"/>
          </w:tcPr>
          <w:p w:rsidR="00B179AE" w:rsidRPr="00ED3571" w:rsidRDefault="00B179AE" w:rsidP="00CD496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</w:tcPr>
          <w:p w:rsidR="00B179AE" w:rsidRPr="00ED3571" w:rsidRDefault="00B179AE" w:rsidP="00CD496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73" w:type="dxa"/>
          </w:tcPr>
          <w:p w:rsidR="00B179AE" w:rsidRPr="00ED3571" w:rsidRDefault="00B179AE" w:rsidP="00CD496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8" w:type="dxa"/>
          </w:tcPr>
          <w:p w:rsidR="00B179AE" w:rsidRPr="00ED3571" w:rsidRDefault="00B179AE" w:rsidP="00CD496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78" w:type="dxa"/>
          </w:tcPr>
          <w:p w:rsidR="00B179AE" w:rsidRPr="00ED3571" w:rsidRDefault="00B179AE" w:rsidP="00CD496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73" w:type="dxa"/>
          </w:tcPr>
          <w:p w:rsidR="00B179AE" w:rsidRPr="00ED3571" w:rsidRDefault="00B179AE" w:rsidP="00CD496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B179AE" w:rsidRPr="00ED3571" w:rsidRDefault="00B179AE" w:rsidP="00CD496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86" w:type="dxa"/>
          </w:tcPr>
          <w:p w:rsidR="00B179AE" w:rsidRPr="00ED3571" w:rsidRDefault="00B179AE" w:rsidP="00CD496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89" w:type="dxa"/>
          </w:tcPr>
          <w:p w:rsidR="00B179AE" w:rsidRPr="00ED3571" w:rsidRDefault="00B179AE" w:rsidP="00CD496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85" w:type="dxa"/>
          </w:tcPr>
          <w:p w:rsidR="00B179AE" w:rsidRPr="00ED3571" w:rsidRDefault="00B179AE" w:rsidP="00CD496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85" w:type="dxa"/>
          </w:tcPr>
          <w:p w:rsidR="00B179AE" w:rsidRPr="00ED3571" w:rsidRDefault="00B179AE" w:rsidP="00CD496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:rsidR="00B179AE" w:rsidRPr="00ED3571" w:rsidRDefault="00B179AE" w:rsidP="00CD496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78" w:type="dxa"/>
          </w:tcPr>
          <w:p w:rsidR="00B179AE" w:rsidRPr="00ED3571" w:rsidRDefault="00B179AE" w:rsidP="00CD496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73" w:type="dxa"/>
          </w:tcPr>
          <w:p w:rsidR="00B179AE" w:rsidRPr="00ED3571" w:rsidRDefault="00B179AE" w:rsidP="00CD496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B179AE" w:rsidRPr="00ED3571" w:rsidRDefault="00B179AE" w:rsidP="00CD496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86" w:type="dxa"/>
          </w:tcPr>
          <w:p w:rsidR="00B179AE" w:rsidRPr="00ED3571" w:rsidRDefault="00B179AE" w:rsidP="00CD496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</w:tr>
      <w:tr w:rsidR="005C435F" w:rsidTr="005C435F">
        <w:trPr>
          <w:trHeight w:val="427"/>
        </w:trPr>
        <w:tc>
          <w:tcPr>
            <w:tcW w:w="1382" w:type="dxa"/>
          </w:tcPr>
          <w:p w:rsidR="005C435F" w:rsidRPr="00EA363D" w:rsidRDefault="005C435F" w:rsidP="005C435F">
            <w:pPr>
              <w:rPr>
                <w:highlight w:val="yellow"/>
              </w:rPr>
            </w:pPr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485" w:type="dxa"/>
          </w:tcPr>
          <w:p w:rsidR="005C435F" w:rsidRPr="00ED3571" w:rsidRDefault="005C435F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</w:tcPr>
          <w:p w:rsidR="005C435F" w:rsidRPr="00ED3571" w:rsidRDefault="005C435F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73" w:type="dxa"/>
          </w:tcPr>
          <w:p w:rsidR="005C435F" w:rsidRPr="00ED3571" w:rsidRDefault="005C435F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8" w:type="dxa"/>
          </w:tcPr>
          <w:p w:rsidR="005C435F" w:rsidRPr="00ED3571" w:rsidRDefault="005C435F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78" w:type="dxa"/>
          </w:tcPr>
          <w:p w:rsidR="005C435F" w:rsidRPr="00ED3571" w:rsidRDefault="005C435F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73" w:type="dxa"/>
          </w:tcPr>
          <w:p w:rsidR="005C435F" w:rsidRPr="00ED3571" w:rsidRDefault="005C435F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43" w:type="dxa"/>
          </w:tcPr>
          <w:p w:rsidR="005C435F" w:rsidRPr="00ED3571" w:rsidRDefault="005C435F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85" w:type="dxa"/>
          </w:tcPr>
          <w:p w:rsidR="005C435F" w:rsidRPr="00ED3571" w:rsidRDefault="005C435F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</w:tcPr>
          <w:p w:rsidR="005C435F" w:rsidRPr="00ED3571" w:rsidRDefault="005C435F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73" w:type="dxa"/>
          </w:tcPr>
          <w:p w:rsidR="005C435F" w:rsidRPr="00ED3571" w:rsidRDefault="005C435F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8" w:type="dxa"/>
          </w:tcPr>
          <w:p w:rsidR="005C435F" w:rsidRPr="00ED3571" w:rsidRDefault="005C435F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78" w:type="dxa"/>
          </w:tcPr>
          <w:p w:rsidR="005C435F" w:rsidRPr="00ED3571" w:rsidRDefault="005C435F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73" w:type="dxa"/>
          </w:tcPr>
          <w:p w:rsidR="005C435F" w:rsidRPr="00ED3571" w:rsidRDefault="005C435F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5C435F" w:rsidRPr="00ED3571" w:rsidRDefault="005C435F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85" w:type="dxa"/>
          </w:tcPr>
          <w:p w:rsidR="005C435F" w:rsidRPr="00ED3571" w:rsidRDefault="005C435F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72" w:type="dxa"/>
          </w:tcPr>
          <w:p w:rsidR="005C435F" w:rsidRPr="00ED3571" w:rsidRDefault="005C435F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73" w:type="dxa"/>
          </w:tcPr>
          <w:p w:rsidR="005C435F" w:rsidRPr="00ED3571" w:rsidRDefault="005C435F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8" w:type="dxa"/>
          </w:tcPr>
          <w:p w:rsidR="005C435F" w:rsidRPr="00ED3571" w:rsidRDefault="005C435F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78" w:type="dxa"/>
          </w:tcPr>
          <w:p w:rsidR="005C435F" w:rsidRPr="00ED3571" w:rsidRDefault="005C435F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73" w:type="dxa"/>
          </w:tcPr>
          <w:p w:rsidR="005C435F" w:rsidRPr="00ED3571" w:rsidRDefault="005C435F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5C435F" w:rsidRPr="00ED3571" w:rsidRDefault="005C435F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86" w:type="dxa"/>
          </w:tcPr>
          <w:p w:rsidR="005C435F" w:rsidRPr="00ED3571" w:rsidRDefault="005C435F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89" w:type="dxa"/>
          </w:tcPr>
          <w:p w:rsidR="005C435F" w:rsidRPr="00ED3571" w:rsidRDefault="005C435F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85" w:type="dxa"/>
          </w:tcPr>
          <w:p w:rsidR="005C435F" w:rsidRPr="00ED3571" w:rsidRDefault="005C435F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85" w:type="dxa"/>
          </w:tcPr>
          <w:p w:rsidR="005C435F" w:rsidRPr="00ED3571" w:rsidRDefault="005C435F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:rsidR="005C435F" w:rsidRPr="00ED3571" w:rsidRDefault="005C435F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78" w:type="dxa"/>
          </w:tcPr>
          <w:p w:rsidR="005C435F" w:rsidRPr="00ED3571" w:rsidRDefault="005C435F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73" w:type="dxa"/>
          </w:tcPr>
          <w:p w:rsidR="005C435F" w:rsidRPr="00ED3571" w:rsidRDefault="005C435F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</w:tcPr>
          <w:p w:rsidR="005C435F" w:rsidRPr="00ED3571" w:rsidRDefault="005C435F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  <w:tc>
          <w:tcPr>
            <w:tcW w:w="486" w:type="dxa"/>
          </w:tcPr>
          <w:p w:rsidR="005C435F" w:rsidRPr="00ED3571" w:rsidRDefault="005C435F" w:rsidP="00A75AC7">
            <w:pPr>
              <w:jc w:val="center"/>
              <w:rPr>
                <w:sz w:val="16"/>
                <w:szCs w:val="16"/>
              </w:rPr>
            </w:pPr>
            <w:r w:rsidRPr="00ED3571">
              <w:rPr>
                <w:sz w:val="16"/>
                <w:szCs w:val="16"/>
              </w:rPr>
              <w:t>1</w:t>
            </w:r>
          </w:p>
        </w:tc>
      </w:tr>
      <w:tr w:rsidR="005C435F" w:rsidTr="005C435F">
        <w:tc>
          <w:tcPr>
            <w:tcW w:w="1382" w:type="dxa"/>
            <w:shd w:val="clear" w:color="auto" w:fill="00FF00"/>
          </w:tcPr>
          <w:p w:rsidR="005C435F" w:rsidRDefault="005C435F" w:rsidP="00E11409">
            <w:r>
              <w:t>ИТОГО недельная нагрузка</w:t>
            </w:r>
          </w:p>
        </w:tc>
        <w:tc>
          <w:tcPr>
            <w:tcW w:w="485" w:type="dxa"/>
            <w:shd w:val="clear" w:color="auto" w:fill="00FF00"/>
          </w:tcPr>
          <w:p w:rsidR="005C435F" w:rsidRDefault="005C435F" w:rsidP="00E11409">
            <w:pPr>
              <w:jc w:val="center"/>
            </w:pPr>
            <w:r>
              <w:t>2</w:t>
            </w:r>
          </w:p>
        </w:tc>
        <w:tc>
          <w:tcPr>
            <w:tcW w:w="472" w:type="dxa"/>
            <w:shd w:val="clear" w:color="auto" w:fill="00FF00"/>
          </w:tcPr>
          <w:p w:rsidR="005C435F" w:rsidRDefault="005C435F" w:rsidP="00E11409">
            <w:pPr>
              <w:jc w:val="center"/>
            </w:pPr>
            <w:r>
              <w:t>2</w:t>
            </w:r>
          </w:p>
        </w:tc>
        <w:tc>
          <w:tcPr>
            <w:tcW w:w="473" w:type="dxa"/>
            <w:shd w:val="clear" w:color="auto" w:fill="00FF00"/>
          </w:tcPr>
          <w:p w:rsidR="005C435F" w:rsidRDefault="005C435F" w:rsidP="00E11409">
            <w:pPr>
              <w:jc w:val="center"/>
            </w:pPr>
            <w:r>
              <w:t>2</w:t>
            </w:r>
          </w:p>
        </w:tc>
        <w:tc>
          <w:tcPr>
            <w:tcW w:w="468" w:type="dxa"/>
            <w:shd w:val="clear" w:color="auto" w:fill="00FF00"/>
          </w:tcPr>
          <w:p w:rsidR="005C435F" w:rsidRDefault="005C435F" w:rsidP="00E11409">
            <w:pPr>
              <w:jc w:val="center"/>
            </w:pPr>
            <w:r>
              <w:t>2</w:t>
            </w:r>
          </w:p>
        </w:tc>
        <w:tc>
          <w:tcPr>
            <w:tcW w:w="478" w:type="dxa"/>
            <w:shd w:val="clear" w:color="auto" w:fill="00FF00"/>
          </w:tcPr>
          <w:p w:rsidR="005C435F" w:rsidRDefault="005C435F" w:rsidP="00E11409">
            <w:pPr>
              <w:jc w:val="center"/>
            </w:pPr>
            <w:r>
              <w:t>2</w:t>
            </w:r>
          </w:p>
        </w:tc>
        <w:tc>
          <w:tcPr>
            <w:tcW w:w="473" w:type="dxa"/>
            <w:shd w:val="clear" w:color="auto" w:fill="00FF00"/>
          </w:tcPr>
          <w:p w:rsidR="005C435F" w:rsidRDefault="005C435F" w:rsidP="00E11409">
            <w:pPr>
              <w:jc w:val="center"/>
            </w:pPr>
            <w:r>
              <w:t>2</w:t>
            </w:r>
          </w:p>
        </w:tc>
        <w:tc>
          <w:tcPr>
            <w:tcW w:w="443" w:type="dxa"/>
            <w:shd w:val="clear" w:color="auto" w:fill="00FF00"/>
          </w:tcPr>
          <w:p w:rsidR="005C435F" w:rsidRDefault="005C435F" w:rsidP="00A75AC7">
            <w:pPr>
              <w:jc w:val="center"/>
            </w:pPr>
            <w:r>
              <w:t>2</w:t>
            </w:r>
          </w:p>
        </w:tc>
        <w:tc>
          <w:tcPr>
            <w:tcW w:w="485" w:type="dxa"/>
            <w:shd w:val="clear" w:color="auto" w:fill="00FF00"/>
          </w:tcPr>
          <w:p w:rsidR="005C435F" w:rsidRDefault="005C435F" w:rsidP="00E11409">
            <w:pPr>
              <w:jc w:val="center"/>
            </w:pPr>
            <w:r>
              <w:t>2</w:t>
            </w:r>
          </w:p>
        </w:tc>
        <w:tc>
          <w:tcPr>
            <w:tcW w:w="472" w:type="dxa"/>
            <w:shd w:val="clear" w:color="auto" w:fill="00FF00"/>
          </w:tcPr>
          <w:p w:rsidR="005C435F" w:rsidRDefault="005C435F" w:rsidP="00E11409">
            <w:pPr>
              <w:jc w:val="center"/>
            </w:pPr>
            <w:r>
              <w:t>2</w:t>
            </w:r>
          </w:p>
        </w:tc>
        <w:tc>
          <w:tcPr>
            <w:tcW w:w="473" w:type="dxa"/>
            <w:shd w:val="clear" w:color="auto" w:fill="00FF00"/>
          </w:tcPr>
          <w:p w:rsidR="005C435F" w:rsidRDefault="005C435F" w:rsidP="00E11409">
            <w:pPr>
              <w:jc w:val="center"/>
            </w:pPr>
            <w:r>
              <w:t>2</w:t>
            </w:r>
          </w:p>
        </w:tc>
        <w:tc>
          <w:tcPr>
            <w:tcW w:w="468" w:type="dxa"/>
            <w:shd w:val="clear" w:color="auto" w:fill="00FF00"/>
          </w:tcPr>
          <w:p w:rsidR="005C435F" w:rsidRDefault="005C435F" w:rsidP="00E11409">
            <w:pPr>
              <w:jc w:val="center"/>
            </w:pPr>
            <w:r>
              <w:t>2</w:t>
            </w:r>
          </w:p>
        </w:tc>
        <w:tc>
          <w:tcPr>
            <w:tcW w:w="478" w:type="dxa"/>
            <w:shd w:val="clear" w:color="auto" w:fill="00FF00"/>
          </w:tcPr>
          <w:p w:rsidR="005C435F" w:rsidRDefault="005C435F" w:rsidP="00E11409">
            <w:pPr>
              <w:jc w:val="center"/>
            </w:pPr>
            <w:r>
              <w:t>2</w:t>
            </w:r>
          </w:p>
        </w:tc>
        <w:tc>
          <w:tcPr>
            <w:tcW w:w="473" w:type="dxa"/>
            <w:shd w:val="clear" w:color="auto" w:fill="00FF00"/>
          </w:tcPr>
          <w:p w:rsidR="005C435F" w:rsidRDefault="005C435F" w:rsidP="00E11409">
            <w:pPr>
              <w:jc w:val="center"/>
            </w:pPr>
            <w:r>
              <w:t>2</w:t>
            </w:r>
          </w:p>
        </w:tc>
        <w:tc>
          <w:tcPr>
            <w:tcW w:w="460" w:type="dxa"/>
            <w:shd w:val="clear" w:color="auto" w:fill="00FF00"/>
          </w:tcPr>
          <w:p w:rsidR="005C435F" w:rsidRDefault="005C435F" w:rsidP="00E11409">
            <w:pPr>
              <w:jc w:val="center"/>
            </w:pPr>
            <w:r>
              <w:t>2</w:t>
            </w:r>
          </w:p>
        </w:tc>
        <w:tc>
          <w:tcPr>
            <w:tcW w:w="485" w:type="dxa"/>
            <w:shd w:val="clear" w:color="auto" w:fill="00FF00"/>
          </w:tcPr>
          <w:p w:rsidR="005C435F" w:rsidRDefault="005C435F" w:rsidP="00E11409">
            <w:pPr>
              <w:jc w:val="center"/>
            </w:pPr>
            <w:r>
              <w:t>2</w:t>
            </w:r>
          </w:p>
        </w:tc>
        <w:tc>
          <w:tcPr>
            <w:tcW w:w="472" w:type="dxa"/>
            <w:shd w:val="clear" w:color="auto" w:fill="00FF00"/>
          </w:tcPr>
          <w:p w:rsidR="005C435F" w:rsidRDefault="005C435F" w:rsidP="00E11409">
            <w:pPr>
              <w:jc w:val="center"/>
            </w:pPr>
            <w:r>
              <w:t>2</w:t>
            </w:r>
          </w:p>
        </w:tc>
        <w:tc>
          <w:tcPr>
            <w:tcW w:w="473" w:type="dxa"/>
            <w:shd w:val="clear" w:color="auto" w:fill="00FF00"/>
          </w:tcPr>
          <w:p w:rsidR="005C435F" w:rsidRDefault="005C435F" w:rsidP="00E11409">
            <w:pPr>
              <w:jc w:val="center"/>
            </w:pPr>
            <w:r>
              <w:t>2</w:t>
            </w:r>
          </w:p>
        </w:tc>
        <w:tc>
          <w:tcPr>
            <w:tcW w:w="468" w:type="dxa"/>
            <w:shd w:val="clear" w:color="auto" w:fill="00FF00"/>
          </w:tcPr>
          <w:p w:rsidR="005C435F" w:rsidRDefault="005C435F" w:rsidP="00E11409">
            <w:pPr>
              <w:jc w:val="center"/>
            </w:pPr>
            <w:r>
              <w:t>2</w:t>
            </w:r>
          </w:p>
        </w:tc>
        <w:tc>
          <w:tcPr>
            <w:tcW w:w="478" w:type="dxa"/>
            <w:shd w:val="clear" w:color="auto" w:fill="00FF00"/>
          </w:tcPr>
          <w:p w:rsidR="005C435F" w:rsidRDefault="005C435F" w:rsidP="00E11409">
            <w:pPr>
              <w:jc w:val="center"/>
            </w:pPr>
            <w:r>
              <w:t>2</w:t>
            </w:r>
          </w:p>
        </w:tc>
        <w:tc>
          <w:tcPr>
            <w:tcW w:w="473" w:type="dxa"/>
            <w:shd w:val="clear" w:color="auto" w:fill="00FF00"/>
          </w:tcPr>
          <w:p w:rsidR="005C435F" w:rsidRDefault="005C435F" w:rsidP="00E11409">
            <w:pPr>
              <w:jc w:val="center"/>
            </w:pPr>
            <w:r>
              <w:t>2</w:t>
            </w:r>
          </w:p>
        </w:tc>
        <w:tc>
          <w:tcPr>
            <w:tcW w:w="460" w:type="dxa"/>
            <w:shd w:val="clear" w:color="auto" w:fill="00FF00"/>
          </w:tcPr>
          <w:p w:rsidR="005C435F" w:rsidRDefault="005C435F" w:rsidP="00E11409">
            <w:pPr>
              <w:jc w:val="center"/>
            </w:pPr>
            <w:r>
              <w:t>2</w:t>
            </w:r>
          </w:p>
        </w:tc>
        <w:tc>
          <w:tcPr>
            <w:tcW w:w="486" w:type="dxa"/>
            <w:shd w:val="clear" w:color="auto" w:fill="00FF00"/>
          </w:tcPr>
          <w:p w:rsidR="005C435F" w:rsidRDefault="005C435F" w:rsidP="00E11409">
            <w:pPr>
              <w:jc w:val="center"/>
            </w:pPr>
            <w:r>
              <w:t>2</w:t>
            </w:r>
          </w:p>
        </w:tc>
        <w:tc>
          <w:tcPr>
            <w:tcW w:w="489" w:type="dxa"/>
            <w:shd w:val="clear" w:color="auto" w:fill="00FF00"/>
          </w:tcPr>
          <w:p w:rsidR="005C435F" w:rsidRDefault="005C435F" w:rsidP="00E11409">
            <w:pPr>
              <w:jc w:val="center"/>
            </w:pPr>
            <w:r>
              <w:t>2</w:t>
            </w:r>
          </w:p>
        </w:tc>
        <w:tc>
          <w:tcPr>
            <w:tcW w:w="485" w:type="dxa"/>
            <w:shd w:val="clear" w:color="auto" w:fill="00FF00"/>
          </w:tcPr>
          <w:p w:rsidR="005C435F" w:rsidRDefault="005C435F" w:rsidP="00E11409">
            <w:pPr>
              <w:jc w:val="center"/>
            </w:pPr>
            <w:r>
              <w:t>2</w:t>
            </w:r>
          </w:p>
        </w:tc>
        <w:tc>
          <w:tcPr>
            <w:tcW w:w="485" w:type="dxa"/>
            <w:shd w:val="clear" w:color="auto" w:fill="00FF00"/>
          </w:tcPr>
          <w:p w:rsidR="005C435F" w:rsidRDefault="005C435F" w:rsidP="00E11409">
            <w:pPr>
              <w:jc w:val="center"/>
            </w:pPr>
            <w:r>
              <w:t>2</w:t>
            </w:r>
          </w:p>
        </w:tc>
        <w:tc>
          <w:tcPr>
            <w:tcW w:w="483" w:type="dxa"/>
            <w:shd w:val="clear" w:color="auto" w:fill="00FF00"/>
          </w:tcPr>
          <w:p w:rsidR="005C435F" w:rsidRDefault="005C435F" w:rsidP="00E11409">
            <w:pPr>
              <w:jc w:val="center"/>
            </w:pPr>
            <w:r>
              <w:t>2</w:t>
            </w:r>
          </w:p>
        </w:tc>
        <w:tc>
          <w:tcPr>
            <w:tcW w:w="478" w:type="dxa"/>
            <w:shd w:val="clear" w:color="auto" w:fill="00FF00"/>
          </w:tcPr>
          <w:p w:rsidR="005C435F" w:rsidRDefault="005C435F" w:rsidP="00E11409">
            <w:pPr>
              <w:jc w:val="center"/>
            </w:pPr>
            <w:r>
              <w:t>2</w:t>
            </w:r>
          </w:p>
        </w:tc>
        <w:tc>
          <w:tcPr>
            <w:tcW w:w="473" w:type="dxa"/>
            <w:shd w:val="clear" w:color="auto" w:fill="00FF00"/>
          </w:tcPr>
          <w:p w:rsidR="005C435F" w:rsidRDefault="005C435F" w:rsidP="00E11409">
            <w:pPr>
              <w:jc w:val="center"/>
            </w:pPr>
            <w:r>
              <w:t>2</w:t>
            </w:r>
          </w:p>
        </w:tc>
        <w:tc>
          <w:tcPr>
            <w:tcW w:w="460" w:type="dxa"/>
            <w:shd w:val="clear" w:color="auto" w:fill="00FF00"/>
          </w:tcPr>
          <w:p w:rsidR="005C435F" w:rsidRDefault="005C435F" w:rsidP="00E11409">
            <w:pPr>
              <w:jc w:val="center"/>
            </w:pPr>
            <w:r>
              <w:t>2</w:t>
            </w:r>
          </w:p>
        </w:tc>
        <w:tc>
          <w:tcPr>
            <w:tcW w:w="486" w:type="dxa"/>
            <w:shd w:val="clear" w:color="auto" w:fill="00FF00"/>
          </w:tcPr>
          <w:p w:rsidR="005C435F" w:rsidRDefault="005C435F" w:rsidP="00E11409">
            <w:pPr>
              <w:jc w:val="center"/>
            </w:pPr>
            <w:r>
              <w:t>2</w:t>
            </w:r>
          </w:p>
        </w:tc>
      </w:tr>
    </w:tbl>
    <w:p w:rsidR="00EA363D" w:rsidRDefault="00EA363D">
      <w:pPr>
        <w:pStyle w:val="a3"/>
        <w:spacing w:before="3"/>
      </w:pPr>
    </w:p>
    <w:p w:rsidR="00EA363D" w:rsidRDefault="00EA363D">
      <w:pPr>
        <w:pStyle w:val="a3"/>
        <w:spacing w:before="3"/>
        <w:rPr>
          <w:sz w:val="16"/>
        </w:rPr>
      </w:pPr>
    </w:p>
    <w:p w:rsidR="00727398" w:rsidRDefault="00727398">
      <w:pPr>
        <w:sectPr w:rsidR="00727398">
          <w:pgSz w:w="16820" w:h="11900" w:orient="landscape"/>
          <w:pgMar w:top="480" w:right="120" w:bottom="280" w:left="920" w:header="720" w:footer="720" w:gutter="0"/>
          <w:cols w:space="720"/>
        </w:sectPr>
      </w:pPr>
    </w:p>
    <w:p w:rsidR="00727398" w:rsidRDefault="00CD5937">
      <w:pPr>
        <w:spacing w:before="62"/>
        <w:ind w:left="6729"/>
      </w:pPr>
      <w:r>
        <w:lastRenderedPageBreak/>
        <w:t>Учебный</w:t>
      </w:r>
      <w:r>
        <w:rPr>
          <w:spacing w:val="-5"/>
        </w:rPr>
        <w:t xml:space="preserve"> </w:t>
      </w:r>
      <w:r>
        <w:rPr>
          <w:spacing w:val="-4"/>
        </w:rPr>
        <w:t>план</w:t>
      </w:r>
    </w:p>
    <w:p w:rsidR="00727398" w:rsidRDefault="00CD5937">
      <w:pPr>
        <w:spacing w:before="21"/>
        <w:ind w:left="5928"/>
      </w:pPr>
      <w:r>
        <w:t>(начальное</w:t>
      </w:r>
      <w:r>
        <w:rPr>
          <w:spacing w:val="-5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rPr>
          <w:spacing w:val="-2"/>
        </w:rPr>
        <w:t>образование)</w:t>
      </w:r>
    </w:p>
    <w:p w:rsidR="00524EC8" w:rsidRDefault="00524EC8" w:rsidP="00524EC8">
      <w:pPr>
        <w:spacing w:before="23" w:line="259" w:lineRule="auto"/>
        <w:ind w:left="6125" w:right="6199" w:hanging="732"/>
        <w:jc w:val="center"/>
      </w:pPr>
      <w:r>
        <w:t>МАОУ</w:t>
      </w:r>
      <w:r>
        <w:rPr>
          <w:spacing w:val="-6"/>
        </w:rPr>
        <w:t xml:space="preserve"> </w:t>
      </w:r>
      <w:r>
        <w:t>Гимназия № 13 «Академ»</w:t>
      </w:r>
    </w:p>
    <w:p w:rsidR="00524EC8" w:rsidRDefault="00524EC8" w:rsidP="00524EC8">
      <w:pPr>
        <w:spacing w:before="23" w:line="259" w:lineRule="auto"/>
        <w:ind w:left="6125" w:right="6199" w:hanging="732"/>
        <w:jc w:val="center"/>
      </w:pPr>
      <w:r>
        <w:t>на 2024 – 2025 учебный год</w:t>
      </w:r>
    </w:p>
    <w:p w:rsidR="00727398" w:rsidRDefault="00727398">
      <w:pPr>
        <w:pStyle w:val="a3"/>
        <w:spacing w:before="29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4258"/>
        <w:gridCol w:w="743"/>
        <w:gridCol w:w="743"/>
        <w:gridCol w:w="743"/>
        <w:gridCol w:w="745"/>
        <w:gridCol w:w="671"/>
        <w:gridCol w:w="670"/>
        <w:gridCol w:w="672"/>
        <w:gridCol w:w="672"/>
        <w:gridCol w:w="1130"/>
      </w:tblGrid>
      <w:tr w:rsidR="00727398">
        <w:trPr>
          <w:trHeight w:val="323"/>
        </w:trPr>
        <w:tc>
          <w:tcPr>
            <w:tcW w:w="4121" w:type="dxa"/>
            <w:vMerge w:val="restart"/>
          </w:tcPr>
          <w:p w:rsidR="00727398" w:rsidRDefault="00CD5937">
            <w:pPr>
              <w:pStyle w:val="TableParagraph"/>
              <w:spacing w:before="221"/>
              <w:ind w:left="1015"/>
              <w:jc w:val="left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области</w:t>
            </w:r>
          </w:p>
        </w:tc>
        <w:tc>
          <w:tcPr>
            <w:tcW w:w="4258" w:type="dxa"/>
            <w:vMerge w:val="restart"/>
          </w:tcPr>
          <w:p w:rsidR="00727398" w:rsidRDefault="00CD5937">
            <w:pPr>
              <w:pStyle w:val="TableParagraph"/>
              <w:spacing w:before="221"/>
              <w:ind w:left="1169"/>
              <w:jc w:val="left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предметы</w:t>
            </w:r>
          </w:p>
        </w:tc>
        <w:tc>
          <w:tcPr>
            <w:tcW w:w="2974" w:type="dxa"/>
            <w:gridSpan w:val="4"/>
          </w:tcPr>
          <w:p w:rsidR="00727398" w:rsidRDefault="00CD5937">
            <w:pPr>
              <w:pStyle w:val="TableParagraph"/>
              <w:spacing w:before="20"/>
              <w:ind w:left="118"/>
              <w:jc w:val="lef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неделю</w:t>
            </w:r>
          </w:p>
        </w:tc>
        <w:tc>
          <w:tcPr>
            <w:tcW w:w="2685" w:type="dxa"/>
            <w:gridSpan w:val="4"/>
          </w:tcPr>
          <w:p w:rsidR="00727398" w:rsidRDefault="00CD5937">
            <w:pPr>
              <w:pStyle w:val="TableParagraph"/>
              <w:spacing w:before="15"/>
              <w:ind w:left="180"/>
              <w:jc w:val="lef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год</w:t>
            </w:r>
          </w:p>
        </w:tc>
        <w:tc>
          <w:tcPr>
            <w:tcW w:w="1130" w:type="dxa"/>
          </w:tcPr>
          <w:p w:rsidR="00727398" w:rsidRDefault="00CD5937">
            <w:pPr>
              <w:pStyle w:val="TableParagraph"/>
              <w:spacing w:line="223" w:lineRule="exact"/>
              <w:ind w:left="41"/>
              <w:rPr>
                <w:b/>
              </w:rPr>
            </w:pPr>
            <w:r>
              <w:rPr>
                <w:b/>
                <w:spacing w:val="-4"/>
              </w:rPr>
              <w:t>Всего</w:t>
            </w:r>
          </w:p>
        </w:tc>
      </w:tr>
      <w:tr w:rsidR="00727398">
        <w:trPr>
          <w:trHeight w:val="544"/>
        </w:trPr>
        <w:tc>
          <w:tcPr>
            <w:tcW w:w="4121" w:type="dxa"/>
            <w:vMerge/>
            <w:tcBorders>
              <w:top w:val="nil"/>
            </w:tcBorders>
          </w:tcPr>
          <w:p w:rsidR="00727398" w:rsidRDefault="00727398"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  <w:vMerge/>
            <w:tcBorders>
              <w:top w:val="nil"/>
            </w:tcBorders>
          </w:tcPr>
          <w:p w:rsidR="00727398" w:rsidRDefault="00727398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:rsidR="00727398" w:rsidRDefault="00CD5937">
            <w:pPr>
              <w:pStyle w:val="TableParagraph"/>
              <w:spacing w:line="247" w:lineRule="exact"/>
              <w:ind w:left="22" w:right="5"/>
            </w:pPr>
            <w:r>
              <w:rPr>
                <w:spacing w:val="-10"/>
              </w:rPr>
              <w:t>1</w:t>
            </w:r>
          </w:p>
          <w:p w:rsidR="00727398" w:rsidRDefault="00CD5937">
            <w:pPr>
              <w:pStyle w:val="TableParagraph"/>
              <w:spacing w:before="20"/>
              <w:ind w:left="22" w:right="4"/>
            </w:pPr>
            <w:r>
              <w:rPr>
                <w:spacing w:val="-2"/>
              </w:rPr>
              <w:t>классы</w:t>
            </w:r>
          </w:p>
        </w:tc>
        <w:tc>
          <w:tcPr>
            <w:tcW w:w="743" w:type="dxa"/>
          </w:tcPr>
          <w:p w:rsidR="00727398" w:rsidRDefault="00CD5937">
            <w:pPr>
              <w:pStyle w:val="TableParagraph"/>
              <w:spacing w:line="247" w:lineRule="exact"/>
              <w:ind w:left="22" w:right="3"/>
            </w:pPr>
            <w:r>
              <w:rPr>
                <w:spacing w:val="-10"/>
              </w:rPr>
              <w:t>2</w:t>
            </w:r>
          </w:p>
          <w:p w:rsidR="00727398" w:rsidRDefault="00CD5937">
            <w:pPr>
              <w:pStyle w:val="TableParagraph"/>
              <w:spacing w:before="20"/>
              <w:ind w:left="22" w:right="2"/>
            </w:pPr>
            <w:r>
              <w:rPr>
                <w:spacing w:val="-2"/>
              </w:rPr>
              <w:t>классы</w:t>
            </w:r>
          </w:p>
        </w:tc>
        <w:tc>
          <w:tcPr>
            <w:tcW w:w="743" w:type="dxa"/>
          </w:tcPr>
          <w:p w:rsidR="00727398" w:rsidRDefault="00CD5937">
            <w:pPr>
              <w:pStyle w:val="TableParagraph"/>
              <w:spacing w:line="247" w:lineRule="exact"/>
              <w:ind w:left="22" w:right="1"/>
            </w:pPr>
            <w:r>
              <w:rPr>
                <w:spacing w:val="-10"/>
              </w:rPr>
              <w:t>3</w:t>
            </w:r>
          </w:p>
          <w:p w:rsidR="00727398" w:rsidRDefault="00CD5937">
            <w:pPr>
              <w:pStyle w:val="TableParagraph"/>
              <w:spacing w:before="20"/>
              <w:ind w:left="22"/>
            </w:pPr>
            <w:r>
              <w:rPr>
                <w:spacing w:val="-2"/>
              </w:rPr>
              <w:t>классы</w:t>
            </w:r>
          </w:p>
        </w:tc>
        <w:tc>
          <w:tcPr>
            <w:tcW w:w="745" w:type="dxa"/>
          </w:tcPr>
          <w:p w:rsidR="00727398" w:rsidRDefault="00CD5937">
            <w:pPr>
              <w:pStyle w:val="TableParagraph"/>
              <w:spacing w:line="247" w:lineRule="exact"/>
              <w:ind w:left="22" w:right="1"/>
            </w:pPr>
            <w:r>
              <w:rPr>
                <w:spacing w:val="-10"/>
              </w:rPr>
              <w:t>4</w:t>
            </w:r>
          </w:p>
          <w:p w:rsidR="00727398" w:rsidRDefault="00CD5937">
            <w:pPr>
              <w:pStyle w:val="TableParagraph"/>
              <w:spacing w:before="20"/>
              <w:ind w:left="22"/>
            </w:pPr>
            <w:r>
              <w:rPr>
                <w:spacing w:val="-2"/>
              </w:rPr>
              <w:t>классы</w:t>
            </w:r>
          </w:p>
        </w:tc>
        <w:tc>
          <w:tcPr>
            <w:tcW w:w="671" w:type="dxa"/>
          </w:tcPr>
          <w:p w:rsidR="00727398" w:rsidRDefault="00CD5937">
            <w:pPr>
              <w:pStyle w:val="TableParagraph"/>
              <w:spacing w:line="247" w:lineRule="exact"/>
              <w:ind w:left="22" w:right="1"/>
            </w:pPr>
            <w:r>
              <w:rPr>
                <w:spacing w:val="-10"/>
              </w:rPr>
              <w:t>1</w:t>
            </w:r>
          </w:p>
          <w:p w:rsidR="00727398" w:rsidRDefault="00CD5937">
            <w:pPr>
              <w:pStyle w:val="TableParagraph"/>
              <w:spacing w:before="20"/>
              <w:ind w:left="22"/>
            </w:pPr>
            <w:r>
              <w:rPr>
                <w:spacing w:val="-2"/>
              </w:rPr>
              <w:t>класс</w:t>
            </w:r>
          </w:p>
        </w:tc>
        <w:tc>
          <w:tcPr>
            <w:tcW w:w="670" w:type="dxa"/>
          </w:tcPr>
          <w:p w:rsidR="00727398" w:rsidRDefault="00CD5937">
            <w:pPr>
              <w:pStyle w:val="TableParagraph"/>
              <w:spacing w:line="247" w:lineRule="exact"/>
              <w:ind w:left="54" w:right="24"/>
            </w:pPr>
            <w:r>
              <w:rPr>
                <w:spacing w:val="-10"/>
              </w:rPr>
              <w:t>2</w:t>
            </w:r>
          </w:p>
          <w:p w:rsidR="00727398" w:rsidRDefault="00CD5937">
            <w:pPr>
              <w:pStyle w:val="TableParagraph"/>
              <w:spacing w:before="20"/>
              <w:ind w:left="54" w:right="23"/>
            </w:pPr>
            <w:r>
              <w:rPr>
                <w:spacing w:val="-2"/>
              </w:rPr>
              <w:t>класс</w:t>
            </w:r>
          </w:p>
        </w:tc>
        <w:tc>
          <w:tcPr>
            <w:tcW w:w="672" w:type="dxa"/>
          </w:tcPr>
          <w:p w:rsidR="00727398" w:rsidRDefault="00CD5937">
            <w:pPr>
              <w:pStyle w:val="TableParagraph"/>
              <w:spacing w:line="247" w:lineRule="exact"/>
              <w:ind w:left="33" w:right="1"/>
            </w:pPr>
            <w:r>
              <w:rPr>
                <w:spacing w:val="-10"/>
              </w:rPr>
              <w:t>3</w:t>
            </w:r>
          </w:p>
          <w:p w:rsidR="00727398" w:rsidRDefault="00CD5937">
            <w:pPr>
              <w:pStyle w:val="TableParagraph"/>
              <w:spacing w:before="20"/>
              <w:ind w:left="33"/>
            </w:pPr>
            <w:r>
              <w:rPr>
                <w:spacing w:val="-2"/>
              </w:rPr>
              <w:t>класс</w:t>
            </w:r>
          </w:p>
        </w:tc>
        <w:tc>
          <w:tcPr>
            <w:tcW w:w="672" w:type="dxa"/>
          </w:tcPr>
          <w:p w:rsidR="00727398" w:rsidRDefault="00CD5937">
            <w:pPr>
              <w:pStyle w:val="TableParagraph"/>
              <w:spacing w:line="247" w:lineRule="exact"/>
              <w:ind w:left="33" w:right="1"/>
            </w:pPr>
            <w:r>
              <w:rPr>
                <w:spacing w:val="-10"/>
              </w:rPr>
              <w:t>4</w:t>
            </w:r>
          </w:p>
          <w:p w:rsidR="00727398" w:rsidRDefault="00CD5937">
            <w:pPr>
              <w:pStyle w:val="TableParagraph"/>
              <w:spacing w:before="20"/>
              <w:ind w:left="33"/>
            </w:pPr>
            <w:r>
              <w:rPr>
                <w:spacing w:val="-2"/>
              </w:rPr>
              <w:t>класс</w:t>
            </w:r>
          </w:p>
        </w:tc>
        <w:tc>
          <w:tcPr>
            <w:tcW w:w="1130" w:type="dxa"/>
          </w:tcPr>
          <w:p w:rsidR="00727398" w:rsidRDefault="00CD5937">
            <w:pPr>
              <w:pStyle w:val="TableParagraph"/>
              <w:spacing w:before="51"/>
              <w:ind w:left="41" w:right="3"/>
            </w:pPr>
            <w:r>
              <w:t>1-4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</w:tr>
      <w:tr w:rsidR="00727398">
        <w:trPr>
          <w:trHeight w:val="282"/>
        </w:trPr>
        <w:tc>
          <w:tcPr>
            <w:tcW w:w="15168" w:type="dxa"/>
            <w:gridSpan w:val="11"/>
            <w:shd w:val="clear" w:color="auto" w:fill="D9D9D9"/>
          </w:tcPr>
          <w:p w:rsidR="00727398" w:rsidRDefault="00CD5937">
            <w:pPr>
              <w:pStyle w:val="TableParagraph"/>
              <w:spacing w:line="220" w:lineRule="exact"/>
              <w:ind w:left="28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Обязательная</w:t>
            </w:r>
            <w:r>
              <w:rPr>
                <w:b/>
                <w:i/>
                <w:spacing w:val="-12"/>
                <w:sz w:val="21"/>
              </w:rPr>
              <w:t xml:space="preserve"> </w:t>
            </w:r>
            <w:r>
              <w:rPr>
                <w:b/>
                <w:i/>
                <w:spacing w:val="-4"/>
                <w:sz w:val="21"/>
              </w:rPr>
              <w:t>часть</w:t>
            </w:r>
          </w:p>
        </w:tc>
      </w:tr>
      <w:tr w:rsidR="00727398">
        <w:trPr>
          <w:trHeight w:val="383"/>
        </w:trPr>
        <w:tc>
          <w:tcPr>
            <w:tcW w:w="4121" w:type="dxa"/>
            <w:vMerge w:val="restart"/>
          </w:tcPr>
          <w:p w:rsidR="00727398" w:rsidRDefault="00CD5937">
            <w:pPr>
              <w:pStyle w:val="TableParagraph"/>
              <w:spacing w:before="140" w:line="242" w:lineRule="auto"/>
              <w:ind w:left="9" w:right="771"/>
              <w:jc w:val="left"/>
            </w:pPr>
            <w:r>
              <w:t>Русский</w:t>
            </w:r>
            <w:r>
              <w:rPr>
                <w:spacing w:val="-14"/>
              </w:rPr>
              <w:t xml:space="preserve"> </w:t>
            </w:r>
            <w:r>
              <w:t>язык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литературное </w:t>
            </w:r>
            <w:r>
              <w:rPr>
                <w:spacing w:val="-2"/>
              </w:rPr>
              <w:t>чтение</w:t>
            </w:r>
          </w:p>
        </w:tc>
        <w:tc>
          <w:tcPr>
            <w:tcW w:w="4258" w:type="dxa"/>
          </w:tcPr>
          <w:p w:rsidR="00727398" w:rsidRDefault="00CD5937">
            <w:pPr>
              <w:pStyle w:val="TableParagraph"/>
              <w:spacing w:before="61"/>
              <w:ind w:left="11"/>
              <w:jc w:val="left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43" w:type="dxa"/>
          </w:tcPr>
          <w:p w:rsidR="00727398" w:rsidRDefault="00CD5937">
            <w:pPr>
              <w:pStyle w:val="TableParagraph"/>
              <w:spacing w:before="61"/>
              <w:ind w:left="319"/>
              <w:jc w:val="left"/>
            </w:pPr>
            <w:r>
              <w:rPr>
                <w:spacing w:val="-10"/>
              </w:rPr>
              <w:t>5</w:t>
            </w:r>
          </w:p>
        </w:tc>
        <w:tc>
          <w:tcPr>
            <w:tcW w:w="743" w:type="dxa"/>
          </w:tcPr>
          <w:p w:rsidR="00727398" w:rsidRDefault="00CD5937">
            <w:pPr>
              <w:pStyle w:val="TableParagraph"/>
              <w:spacing w:before="61"/>
              <w:ind w:left="22" w:right="3"/>
            </w:pPr>
            <w:r>
              <w:rPr>
                <w:spacing w:val="-10"/>
              </w:rPr>
              <w:t>5</w:t>
            </w:r>
          </w:p>
        </w:tc>
        <w:tc>
          <w:tcPr>
            <w:tcW w:w="743" w:type="dxa"/>
          </w:tcPr>
          <w:p w:rsidR="00727398" w:rsidRDefault="00CD5937">
            <w:pPr>
              <w:pStyle w:val="TableParagraph"/>
              <w:spacing w:before="61"/>
              <w:ind w:left="22" w:right="1"/>
            </w:pPr>
            <w:r>
              <w:rPr>
                <w:spacing w:val="-10"/>
              </w:rPr>
              <w:t>5</w:t>
            </w:r>
          </w:p>
        </w:tc>
        <w:tc>
          <w:tcPr>
            <w:tcW w:w="745" w:type="dxa"/>
          </w:tcPr>
          <w:p w:rsidR="00727398" w:rsidRDefault="00CD5937">
            <w:pPr>
              <w:pStyle w:val="TableParagraph"/>
              <w:spacing w:before="61"/>
              <w:ind w:left="22" w:right="1"/>
            </w:pPr>
            <w:r>
              <w:rPr>
                <w:spacing w:val="-10"/>
              </w:rPr>
              <w:t>5</w:t>
            </w:r>
          </w:p>
        </w:tc>
        <w:tc>
          <w:tcPr>
            <w:tcW w:w="671" w:type="dxa"/>
          </w:tcPr>
          <w:p w:rsidR="00727398" w:rsidRDefault="00CD5937">
            <w:pPr>
              <w:pStyle w:val="TableParagraph"/>
              <w:spacing w:before="61"/>
              <w:ind w:left="78"/>
            </w:pPr>
            <w:r>
              <w:rPr>
                <w:spacing w:val="-5"/>
              </w:rPr>
              <w:t>165</w:t>
            </w:r>
          </w:p>
        </w:tc>
        <w:tc>
          <w:tcPr>
            <w:tcW w:w="670" w:type="dxa"/>
          </w:tcPr>
          <w:p w:rsidR="00727398" w:rsidRDefault="00CD5937">
            <w:pPr>
              <w:pStyle w:val="TableParagraph"/>
              <w:spacing w:before="61"/>
              <w:ind w:left="87"/>
            </w:pPr>
            <w:r>
              <w:rPr>
                <w:spacing w:val="-5"/>
              </w:rPr>
              <w:t>170</w:t>
            </w:r>
          </w:p>
        </w:tc>
        <w:tc>
          <w:tcPr>
            <w:tcW w:w="672" w:type="dxa"/>
          </w:tcPr>
          <w:p w:rsidR="00727398" w:rsidRDefault="00CD5937">
            <w:pPr>
              <w:pStyle w:val="TableParagraph"/>
              <w:spacing w:before="61"/>
              <w:ind w:left="89"/>
            </w:pPr>
            <w:r>
              <w:rPr>
                <w:spacing w:val="-5"/>
              </w:rPr>
              <w:t>170</w:t>
            </w:r>
          </w:p>
        </w:tc>
        <w:tc>
          <w:tcPr>
            <w:tcW w:w="672" w:type="dxa"/>
          </w:tcPr>
          <w:p w:rsidR="00727398" w:rsidRDefault="00CD5937">
            <w:pPr>
              <w:pStyle w:val="TableParagraph"/>
              <w:spacing w:before="61"/>
              <w:ind w:left="89"/>
            </w:pPr>
            <w:r>
              <w:rPr>
                <w:spacing w:val="-5"/>
              </w:rPr>
              <w:t>170</w:t>
            </w:r>
          </w:p>
        </w:tc>
        <w:tc>
          <w:tcPr>
            <w:tcW w:w="1130" w:type="dxa"/>
          </w:tcPr>
          <w:p w:rsidR="00727398" w:rsidRDefault="00CD5937">
            <w:pPr>
              <w:pStyle w:val="TableParagraph"/>
              <w:spacing w:before="61"/>
              <w:ind w:left="41" w:right="2"/>
            </w:pPr>
            <w:r>
              <w:rPr>
                <w:spacing w:val="-5"/>
              </w:rPr>
              <w:t>675</w:t>
            </w:r>
          </w:p>
        </w:tc>
      </w:tr>
      <w:tr w:rsidR="00727398">
        <w:trPr>
          <w:trHeight w:val="405"/>
        </w:trPr>
        <w:tc>
          <w:tcPr>
            <w:tcW w:w="4121" w:type="dxa"/>
            <w:vMerge/>
            <w:tcBorders>
              <w:top w:val="nil"/>
            </w:tcBorders>
          </w:tcPr>
          <w:p w:rsidR="00727398" w:rsidRDefault="00727398"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</w:tcPr>
          <w:p w:rsidR="00727398" w:rsidRDefault="00CD5937">
            <w:pPr>
              <w:pStyle w:val="TableParagraph"/>
              <w:spacing w:before="71"/>
              <w:ind w:left="11"/>
              <w:jc w:val="left"/>
            </w:pPr>
            <w:r>
              <w:t>Литературное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743" w:type="dxa"/>
          </w:tcPr>
          <w:p w:rsidR="00727398" w:rsidRDefault="00CD5937">
            <w:pPr>
              <w:pStyle w:val="TableParagraph"/>
              <w:spacing w:before="71"/>
              <w:ind w:left="319"/>
              <w:jc w:val="left"/>
            </w:pPr>
            <w:r>
              <w:rPr>
                <w:spacing w:val="-10"/>
              </w:rPr>
              <w:t>4</w:t>
            </w:r>
          </w:p>
        </w:tc>
        <w:tc>
          <w:tcPr>
            <w:tcW w:w="743" w:type="dxa"/>
          </w:tcPr>
          <w:p w:rsidR="00727398" w:rsidRDefault="00CD5937">
            <w:pPr>
              <w:pStyle w:val="TableParagraph"/>
              <w:spacing w:before="71"/>
              <w:ind w:left="22" w:right="3"/>
            </w:pPr>
            <w:r>
              <w:rPr>
                <w:spacing w:val="-10"/>
              </w:rPr>
              <w:t>4</w:t>
            </w:r>
          </w:p>
        </w:tc>
        <w:tc>
          <w:tcPr>
            <w:tcW w:w="743" w:type="dxa"/>
          </w:tcPr>
          <w:p w:rsidR="00727398" w:rsidRDefault="00CD5937">
            <w:pPr>
              <w:pStyle w:val="TableParagraph"/>
              <w:spacing w:before="71"/>
              <w:ind w:left="22" w:right="1"/>
            </w:pPr>
            <w:r>
              <w:rPr>
                <w:spacing w:val="-10"/>
              </w:rPr>
              <w:t>4</w:t>
            </w:r>
          </w:p>
        </w:tc>
        <w:tc>
          <w:tcPr>
            <w:tcW w:w="745" w:type="dxa"/>
          </w:tcPr>
          <w:p w:rsidR="00727398" w:rsidRDefault="00BA6E82">
            <w:pPr>
              <w:pStyle w:val="TableParagraph"/>
              <w:spacing w:before="71"/>
              <w:ind w:left="22" w:right="1"/>
            </w:pPr>
            <w:r>
              <w:rPr>
                <w:spacing w:val="-10"/>
              </w:rPr>
              <w:t>4</w:t>
            </w:r>
          </w:p>
        </w:tc>
        <w:tc>
          <w:tcPr>
            <w:tcW w:w="671" w:type="dxa"/>
          </w:tcPr>
          <w:p w:rsidR="00727398" w:rsidRDefault="00CD5937">
            <w:pPr>
              <w:pStyle w:val="TableParagraph"/>
              <w:spacing w:before="71"/>
              <w:ind w:left="78"/>
            </w:pPr>
            <w:r>
              <w:rPr>
                <w:spacing w:val="-5"/>
              </w:rPr>
              <w:t>132</w:t>
            </w:r>
          </w:p>
        </w:tc>
        <w:tc>
          <w:tcPr>
            <w:tcW w:w="670" w:type="dxa"/>
          </w:tcPr>
          <w:p w:rsidR="00727398" w:rsidRDefault="00CD5937">
            <w:pPr>
              <w:pStyle w:val="TableParagraph"/>
              <w:spacing w:before="71"/>
              <w:ind w:left="87"/>
            </w:pPr>
            <w:r>
              <w:rPr>
                <w:spacing w:val="-5"/>
              </w:rPr>
              <w:t>136</w:t>
            </w:r>
          </w:p>
        </w:tc>
        <w:tc>
          <w:tcPr>
            <w:tcW w:w="672" w:type="dxa"/>
          </w:tcPr>
          <w:p w:rsidR="00727398" w:rsidRDefault="00CD5937">
            <w:pPr>
              <w:pStyle w:val="TableParagraph"/>
              <w:spacing w:before="71"/>
              <w:ind w:left="89"/>
            </w:pPr>
            <w:r>
              <w:rPr>
                <w:spacing w:val="-5"/>
              </w:rPr>
              <w:t>136</w:t>
            </w:r>
          </w:p>
        </w:tc>
        <w:tc>
          <w:tcPr>
            <w:tcW w:w="672" w:type="dxa"/>
          </w:tcPr>
          <w:p w:rsidR="00727398" w:rsidRDefault="00BA6E82">
            <w:pPr>
              <w:pStyle w:val="TableParagraph"/>
              <w:spacing w:before="71"/>
              <w:ind w:left="89"/>
            </w:pPr>
            <w:r>
              <w:rPr>
                <w:spacing w:val="-5"/>
              </w:rPr>
              <w:t>136</w:t>
            </w:r>
          </w:p>
        </w:tc>
        <w:tc>
          <w:tcPr>
            <w:tcW w:w="1130" w:type="dxa"/>
          </w:tcPr>
          <w:p w:rsidR="00727398" w:rsidRDefault="00BA6E82">
            <w:pPr>
              <w:pStyle w:val="TableParagraph"/>
              <w:spacing w:before="71"/>
              <w:ind w:left="41" w:right="2"/>
            </w:pPr>
            <w:r>
              <w:rPr>
                <w:spacing w:val="-5"/>
              </w:rPr>
              <w:t>540</w:t>
            </w:r>
          </w:p>
        </w:tc>
      </w:tr>
      <w:tr w:rsidR="00727398">
        <w:trPr>
          <w:trHeight w:val="414"/>
        </w:trPr>
        <w:tc>
          <w:tcPr>
            <w:tcW w:w="4121" w:type="dxa"/>
          </w:tcPr>
          <w:p w:rsidR="00727398" w:rsidRDefault="00CD5937">
            <w:pPr>
              <w:pStyle w:val="TableParagraph"/>
              <w:spacing w:before="75"/>
              <w:ind w:left="9"/>
              <w:jc w:val="left"/>
            </w:pPr>
            <w:r>
              <w:rPr>
                <w:spacing w:val="-2"/>
              </w:rPr>
              <w:t>Иностранный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258" w:type="dxa"/>
          </w:tcPr>
          <w:p w:rsidR="00727398" w:rsidRDefault="00CD5937">
            <w:pPr>
              <w:pStyle w:val="TableParagraph"/>
              <w:spacing w:before="75"/>
              <w:ind w:left="11"/>
              <w:jc w:val="left"/>
            </w:pPr>
            <w:r>
              <w:t>Иностранный</w:t>
            </w:r>
            <w:r>
              <w:rPr>
                <w:spacing w:val="-8"/>
              </w:rPr>
              <w:t xml:space="preserve"> </w:t>
            </w:r>
            <w:r>
              <w:t>язык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(английский)</w:t>
            </w:r>
          </w:p>
        </w:tc>
        <w:tc>
          <w:tcPr>
            <w:tcW w:w="743" w:type="dxa"/>
          </w:tcPr>
          <w:p w:rsidR="00727398" w:rsidRDefault="00CD5937">
            <w:pPr>
              <w:pStyle w:val="TableParagraph"/>
              <w:spacing w:before="75"/>
              <w:ind w:left="336"/>
              <w:jc w:val="left"/>
            </w:pPr>
            <w:r>
              <w:rPr>
                <w:spacing w:val="-10"/>
              </w:rPr>
              <w:t>-</w:t>
            </w:r>
          </w:p>
        </w:tc>
        <w:tc>
          <w:tcPr>
            <w:tcW w:w="743" w:type="dxa"/>
          </w:tcPr>
          <w:p w:rsidR="00727398" w:rsidRDefault="00CD5937">
            <w:pPr>
              <w:pStyle w:val="TableParagraph"/>
              <w:spacing w:before="75"/>
              <w:ind w:left="22" w:right="3"/>
            </w:pPr>
            <w:r>
              <w:rPr>
                <w:spacing w:val="-10"/>
              </w:rPr>
              <w:t>2</w:t>
            </w:r>
          </w:p>
        </w:tc>
        <w:tc>
          <w:tcPr>
            <w:tcW w:w="743" w:type="dxa"/>
          </w:tcPr>
          <w:p w:rsidR="00727398" w:rsidRDefault="00CD5937">
            <w:pPr>
              <w:pStyle w:val="TableParagraph"/>
              <w:spacing w:before="75"/>
              <w:ind w:left="22" w:right="1"/>
            </w:pPr>
            <w:r>
              <w:rPr>
                <w:spacing w:val="-10"/>
              </w:rPr>
              <w:t>2</w:t>
            </w:r>
          </w:p>
        </w:tc>
        <w:tc>
          <w:tcPr>
            <w:tcW w:w="745" w:type="dxa"/>
          </w:tcPr>
          <w:p w:rsidR="00727398" w:rsidRDefault="00CD5937">
            <w:pPr>
              <w:pStyle w:val="TableParagraph"/>
              <w:spacing w:before="75"/>
              <w:ind w:left="22" w:right="1"/>
            </w:pPr>
            <w:r>
              <w:rPr>
                <w:spacing w:val="-10"/>
              </w:rPr>
              <w:t>2</w:t>
            </w:r>
          </w:p>
        </w:tc>
        <w:tc>
          <w:tcPr>
            <w:tcW w:w="671" w:type="dxa"/>
          </w:tcPr>
          <w:p w:rsidR="00727398" w:rsidRDefault="00CD5937">
            <w:pPr>
              <w:pStyle w:val="TableParagraph"/>
              <w:spacing w:before="75"/>
              <w:ind w:left="78" w:right="3"/>
            </w:pPr>
            <w:r>
              <w:rPr>
                <w:spacing w:val="-10"/>
              </w:rPr>
              <w:t>-</w:t>
            </w:r>
          </w:p>
        </w:tc>
        <w:tc>
          <w:tcPr>
            <w:tcW w:w="670" w:type="dxa"/>
          </w:tcPr>
          <w:p w:rsidR="00727398" w:rsidRDefault="00CD5937">
            <w:pPr>
              <w:pStyle w:val="TableParagraph"/>
              <w:spacing w:before="75"/>
              <w:ind w:left="87"/>
            </w:pPr>
            <w:r>
              <w:rPr>
                <w:spacing w:val="-5"/>
              </w:rPr>
              <w:t>68</w:t>
            </w:r>
          </w:p>
        </w:tc>
        <w:tc>
          <w:tcPr>
            <w:tcW w:w="672" w:type="dxa"/>
          </w:tcPr>
          <w:p w:rsidR="00727398" w:rsidRDefault="00CD5937">
            <w:pPr>
              <w:pStyle w:val="TableParagraph"/>
              <w:spacing w:before="75"/>
              <w:ind w:left="89"/>
            </w:pPr>
            <w:r>
              <w:rPr>
                <w:spacing w:val="-5"/>
              </w:rPr>
              <w:t>68</w:t>
            </w:r>
          </w:p>
        </w:tc>
        <w:tc>
          <w:tcPr>
            <w:tcW w:w="672" w:type="dxa"/>
          </w:tcPr>
          <w:p w:rsidR="00727398" w:rsidRDefault="00CD5937">
            <w:pPr>
              <w:pStyle w:val="TableParagraph"/>
              <w:spacing w:before="75"/>
              <w:ind w:left="89"/>
            </w:pPr>
            <w:r>
              <w:rPr>
                <w:spacing w:val="-5"/>
              </w:rPr>
              <w:t>68</w:t>
            </w:r>
          </w:p>
        </w:tc>
        <w:tc>
          <w:tcPr>
            <w:tcW w:w="1130" w:type="dxa"/>
          </w:tcPr>
          <w:p w:rsidR="00727398" w:rsidRDefault="00CD5937">
            <w:pPr>
              <w:pStyle w:val="TableParagraph"/>
              <w:spacing w:before="75"/>
              <w:ind w:left="41" w:right="2"/>
            </w:pPr>
            <w:r>
              <w:rPr>
                <w:spacing w:val="-5"/>
              </w:rPr>
              <w:t>204</w:t>
            </w:r>
          </w:p>
        </w:tc>
      </w:tr>
      <w:tr w:rsidR="00727398">
        <w:trPr>
          <w:trHeight w:val="402"/>
        </w:trPr>
        <w:tc>
          <w:tcPr>
            <w:tcW w:w="4121" w:type="dxa"/>
          </w:tcPr>
          <w:p w:rsidR="00727398" w:rsidRDefault="00CD5937">
            <w:pPr>
              <w:pStyle w:val="TableParagraph"/>
              <w:spacing w:before="68"/>
              <w:ind w:left="9"/>
              <w:jc w:val="left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4258" w:type="dxa"/>
          </w:tcPr>
          <w:p w:rsidR="00727398" w:rsidRDefault="00CD5937">
            <w:pPr>
              <w:pStyle w:val="TableParagraph"/>
              <w:spacing w:before="68"/>
              <w:ind w:left="11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43" w:type="dxa"/>
          </w:tcPr>
          <w:p w:rsidR="00727398" w:rsidRDefault="00CD5937">
            <w:pPr>
              <w:pStyle w:val="TableParagraph"/>
              <w:spacing w:before="68"/>
              <w:ind w:left="319"/>
              <w:jc w:val="left"/>
            </w:pPr>
            <w:r>
              <w:rPr>
                <w:spacing w:val="-10"/>
              </w:rPr>
              <w:t>4</w:t>
            </w:r>
          </w:p>
        </w:tc>
        <w:tc>
          <w:tcPr>
            <w:tcW w:w="743" w:type="dxa"/>
          </w:tcPr>
          <w:p w:rsidR="00727398" w:rsidRDefault="00CD5937">
            <w:pPr>
              <w:pStyle w:val="TableParagraph"/>
              <w:spacing w:before="68"/>
              <w:ind w:left="22" w:right="3"/>
            </w:pPr>
            <w:r>
              <w:rPr>
                <w:spacing w:val="-10"/>
              </w:rPr>
              <w:t>4</w:t>
            </w:r>
          </w:p>
        </w:tc>
        <w:tc>
          <w:tcPr>
            <w:tcW w:w="743" w:type="dxa"/>
          </w:tcPr>
          <w:p w:rsidR="00727398" w:rsidRDefault="00CD5937">
            <w:pPr>
              <w:pStyle w:val="TableParagraph"/>
              <w:spacing w:before="68"/>
              <w:ind w:left="22" w:right="1"/>
            </w:pPr>
            <w:r>
              <w:rPr>
                <w:spacing w:val="-10"/>
              </w:rPr>
              <w:t>4</w:t>
            </w:r>
          </w:p>
        </w:tc>
        <w:tc>
          <w:tcPr>
            <w:tcW w:w="745" w:type="dxa"/>
          </w:tcPr>
          <w:p w:rsidR="00727398" w:rsidRDefault="00CD5937">
            <w:pPr>
              <w:pStyle w:val="TableParagraph"/>
              <w:spacing w:before="68"/>
              <w:ind w:left="22" w:right="1"/>
            </w:pPr>
            <w:r>
              <w:rPr>
                <w:spacing w:val="-10"/>
              </w:rPr>
              <w:t>4</w:t>
            </w:r>
          </w:p>
        </w:tc>
        <w:tc>
          <w:tcPr>
            <w:tcW w:w="671" w:type="dxa"/>
          </w:tcPr>
          <w:p w:rsidR="00727398" w:rsidRDefault="00CD5937">
            <w:pPr>
              <w:pStyle w:val="TableParagraph"/>
              <w:spacing w:before="68"/>
              <w:ind w:left="78"/>
            </w:pPr>
            <w:r>
              <w:rPr>
                <w:spacing w:val="-5"/>
              </w:rPr>
              <w:t>132</w:t>
            </w:r>
          </w:p>
        </w:tc>
        <w:tc>
          <w:tcPr>
            <w:tcW w:w="670" w:type="dxa"/>
          </w:tcPr>
          <w:p w:rsidR="00727398" w:rsidRDefault="00CD5937">
            <w:pPr>
              <w:pStyle w:val="TableParagraph"/>
              <w:spacing w:before="68"/>
              <w:ind w:left="87"/>
            </w:pPr>
            <w:r>
              <w:rPr>
                <w:spacing w:val="-5"/>
              </w:rPr>
              <w:t>136</w:t>
            </w:r>
          </w:p>
        </w:tc>
        <w:tc>
          <w:tcPr>
            <w:tcW w:w="672" w:type="dxa"/>
          </w:tcPr>
          <w:p w:rsidR="00727398" w:rsidRDefault="00CD5937">
            <w:pPr>
              <w:pStyle w:val="TableParagraph"/>
              <w:spacing w:before="68"/>
              <w:ind w:left="89"/>
            </w:pPr>
            <w:r>
              <w:rPr>
                <w:spacing w:val="-5"/>
              </w:rPr>
              <w:t>136</w:t>
            </w:r>
          </w:p>
        </w:tc>
        <w:tc>
          <w:tcPr>
            <w:tcW w:w="672" w:type="dxa"/>
          </w:tcPr>
          <w:p w:rsidR="00727398" w:rsidRDefault="00CD5937">
            <w:pPr>
              <w:pStyle w:val="TableParagraph"/>
              <w:spacing w:before="68"/>
              <w:ind w:left="89"/>
            </w:pPr>
            <w:r>
              <w:rPr>
                <w:spacing w:val="-5"/>
              </w:rPr>
              <w:t>136</w:t>
            </w:r>
          </w:p>
        </w:tc>
        <w:tc>
          <w:tcPr>
            <w:tcW w:w="1130" w:type="dxa"/>
          </w:tcPr>
          <w:p w:rsidR="00727398" w:rsidRDefault="00CD5937">
            <w:pPr>
              <w:pStyle w:val="TableParagraph"/>
              <w:spacing w:before="68"/>
              <w:ind w:left="41" w:right="2"/>
            </w:pPr>
            <w:r>
              <w:rPr>
                <w:spacing w:val="-5"/>
              </w:rPr>
              <w:t>540</w:t>
            </w:r>
          </w:p>
        </w:tc>
      </w:tr>
      <w:tr w:rsidR="00727398">
        <w:trPr>
          <w:trHeight w:val="564"/>
        </w:trPr>
        <w:tc>
          <w:tcPr>
            <w:tcW w:w="4121" w:type="dxa"/>
          </w:tcPr>
          <w:p w:rsidR="00727398" w:rsidRDefault="00CD5937">
            <w:pPr>
              <w:pStyle w:val="TableParagraph"/>
              <w:spacing w:before="23"/>
              <w:ind w:left="9"/>
              <w:jc w:val="left"/>
            </w:pPr>
            <w:r>
              <w:t>Обществознание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естествознание (Окружающий мир)</w:t>
            </w:r>
          </w:p>
        </w:tc>
        <w:tc>
          <w:tcPr>
            <w:tcW w:w="4258" w:type="dxa"/>
          </w:tcPr>
          <w:p w:rsidR="00727398" w:rsidRDefault="00CD5937">
            <w:pPr>
              <w:pStyle w:val="TableParagraph"/>
              <w:spacing w:before="150"/>
              <w:ind w:left="11"/>
              <w:jc w:val="left"/>
            </w:pPr>
            <w:r>
              <w:t>Окружающий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мир</w:t>
            </w:r>
          </w:p>
        </w:tc>
        <w:tc>
          <w:tcPr>
            <w:tcW w:w="743" w:type="dxa"/>
          </w:tcPr>
          <w:p w:rsidR="00727398" w:rsidRDefault="00CD5937">
            <w:pPr>
              <w:pStyle w:val="TableParagraph"/>
              <w:spacing w:before="150"/>
              <w:ind w:left="74"/>
            </w:pPr>
            <w:r>
              <w:rPr>
                <w:spacing w:val="-10"/>
              </w:rPr>
              <w:t>2</w:t>
            </w:r>
          </w:p>
        </w:tc>
        <w:tc>
          <w:tcPr>
            <w:tcW w:w="743" w:type="dxa"/>
          </w:tcPr>
          <w:p w:rsidR="00727398" w:rsidRDefault="00CD5937">
            <w:pPr>
              <w:pStyle w:val="TableParagraph"/>
              <w:spacing w:before="150"/>
              <w:ind w:left="76"/>
            </w:pPr>
            <w:r>
              <w:rPr>
                <w:spacing w:val="-10"/>
              </w:rPr>
              <w:t>2</w:t>
            </w:r>
          </w:p>
        </w:tc>
        <w:tc>
          <w:tcPr>
            <w:tcW w:w="743" w:type="dxa"/>
          </w:tcPr>
          <w:p w:rsidR="00727398" w:rsidRDefault="00CD5937">
            <w:pPr>
              <w:pStyle w:val="TableParagraph"/>
              <w:spacing w:before="150"/>
              <w:ind w:left="78"/>
            </w:pPr>
            <w:r>
              <w:rPr>
                <w:spacing w:val="-10"/>
              </w:rPr>
              <w:t>2</w:t>
            </w:r>
          </w:p>
        </w:tc>
        <w:tc>
          <w:tcPr>
            <w:tcW w:w="745" w:type="dxa"/>
          </w:tcPr>
          <w:p w:rsidR="00727398" w:rsidRDefault="00CD5937">
            <w:pPr>
              <w:pStyle w:val="TableParagraph"/>
              <w:spacing w:before="150"/>
              <w:ind w:left="78"/>
            </w:pPr>
            <w:r>
              <w:rPr>
                <w:spacing w:val="-10"/>
              </w:rPr>
              <w:t>2</w:t>
            </w:r>
          </w:p>
        </w:tc>
        <w:tc>
          <w:tcPr>
            <w:tcW w:w="671" w:type="dxa"/>
          </w:tcPr>
          <w:p w:rsidR="00727398" w:rsidRDefault="00CD5937">
            <w:pPr>
              <w:pStyle w:val="TableParagraph"/>
              <w:spacing w:before="150"/>
              <w:ind w:left="78"/>
            </w:pPr>
            <w:r>
              <w:rPr>
                <w:spacing w:val="-5"/>
              </w:rPr>
              <w:t>66</w:t>
            </w:r>
          </w:p>
        </w:tc>
        <w:tc>
          <w:tcPr>
            <w:tcW w:w="670" w:type="dxa"/>
          </w:tcPr>
          <w:p w:rsidR="00727398" w:rsidRDefault="00CD5937">
            <w:pPr>
              <w:pStyle w:val="TableParagraph"/>
              <w:spacing w:before="150"/>
              <w:ind w:left="87"/>
            </w:pPr>
            <w:r>
              <w:rPr>
                <w:spacing w:val="-5"/>
              </w:rPr>
              <w:t>68</w:t>
            </w:r>
          </w:p>
        </w:tc>
        <w:tc>
          <w:tcPr>
            <w:tcW w:w="672" w:type="dxa"/>
          </w:tcPr>
          <w:p w:rsidR="00727398" w:rsidRDefault="00CD5937">
            <w:pPr>
              <w:pStyle w:val="TableParagraph"/>
              <w:spacing w:before="150"/>
              <w:ind w:left="89"/>
            </w:pPr>
            <w:r>
              <w:rPr>
                <w:spacing w:val="-5"/>
              </w:rPr>
              <w:t>68</w:t>
            </w:r>
          </w:p>
        </w:tc>
        <w:tc>
          <w:tcPr>
            <w:tcW w:w="672" w:type="dxa"/>
          </w:tcPr>
          <w:p w:rsidR="00727398" w:rsidRDefault="00CD5937">
            <w:pPr>
              <w:pStyle w:val="TableParagraph"/>
              <w:spacing w:before="150"/>
              <w:ind w:left="89"/>
            </w:pPr>
            <w:r>
              <w:rPr>
                <w:spacing w:val="-5"/>
              </w:rPr>
              <w:t>68</w:t>
            </w:r>
          </w:p>
        </w:tc>
        <w:tc>
          <w:tcPr>
            <w:tcW w:w="1130" w:type="dxa"/>
          </w:tcPr>
          <w:p w:rsidR="00727398" w:rsidRDefault="00CD5937">
            <w:pPr>
              <w:pStyle w:val="TableParagraph"/>
              <w:spacing w:before="150"/>
              <w:ind w:left="41" w:right="2"/>
            </w:pPr>
            <w:r>
              <w:rPr>
                <w:spacing w:val="-5"/>
              </w:rPr>
              <w:t>270</w:t>
            </w:r>
          </w:p>
        </w:tc>
      </w:tr>
      <w:tr w:rsidR="00727398">
        <w:trPr>
          <w:trHeight w:val="544"/>
        </w:trPr>
        <w:tc>
          <w:tcPr>
            <w:tcW w:w="4121" w:type="dxa"/>
          </w:tcPr>
          <w:p w:rsidR="00727398" w:rsidRDefault="00CD5937">
            <w:pPr>
              <w:pStyle w:val="TableParagraph"/>
              <w:spacing w:before="13"/>
              <w:ind w:left="9"/>
              <w:jc w:val="left"/>
            </w:pPr>
            <w:r>
              <w:t>Основы</w:t>
            </w:r>
            <w:r>
              <w:rPr>
                <w:spacing w:val="-10"/>
              </w:rPr>
              <w:t xml:space="preserve"> </w:t>
            </w:r>
            <w:r>
              <w:t>религиозных</w:t>
            </w:r>
            <w:r>
              <w:rPr>
                <w:spacing w:val="-10"/>
              </w:rPr>
              <w:t xml:space="preserve"> </w:t>
            </w:r>
            <w:r>
              <w:t>культур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 xml:space="preserve">светской </w:t>
            </w:r>
            <w:r>
              <w:rPr>
                <w:spacing w:val="-2"/>
              </w:rPr>
              <w:t>этики</w:t>
            </w:r>
          </w:p>
        </w:tc>
        <w:tc>
          <w:tcPr>
            <w:tcW w:w="4258" w:type="dxa"/>
          </w:tcPr>
          <w:p w:rsidR="00727398" w:rsidRDefault="00CD5937">
            <w:pPr>
              <w:pStyle w:val="TableParagraph"/>
              <w:spacing w:before="13"/>
              <w:ind w:left="11"/>
              <w:jc w:val="left"/>
            </w:pPr>
            <w:r>
              <w:t>Основы</w:t>
            </w:r>
            <w:r>
              <w:rPr>
                <w:spacing w:val="-9"/>
              </w:rPr>
              <w:t xml:space="preserve"> </w:t>
            </w:r>
            <w:r>
              <w:t>религиозных</w:t>
            </w:r>
            <w:r>
              <w:rPr>
                <w:spacing w:val="-9"/>
              </w:rPr>
              <w:t xml:space="preserve"> </w:t>
            </w:r>
            <w:r>
              <w:t>культур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 xml:space="preserve">светской </w:t>
            </w:r>
            <w:r>
              <w:rPr>
                <w:spacing w:val="-2"/>
              </w:rPr>
              <w:t>этики</w:t>
            </w:r>
          </w:p>
        </w:tc>
        <w:tc>
          <w:tcPr>
            <w:tcW w:w="743" w:type="dxa"/>
          </w:tcPr>
          <w:p w:rsidR="00727398" w:rsidRDefault="00CD5937">
            <w:pPr>
              <w:pStyle w:val="TableParagraph"/>
              <w:spacing w:before="140"/>
              <w:ind w:left="336"/>
              <w:jc w:val="left"/>
            </w:pPr>
            <w:r>
              <w:rPr>
                <w:spacing w:val="-10"/>
              </w:rPr>
              <w:t>-</w:t>
            </w:r>
          </w:p>
        </w:tc>
        <w:tc>
          <w:tcPr>
            <w:tcW w:w="743" w:type="dxa"/>
          </w:tcPr>
          <w:p w:rsidR="00727398" w:rsidRDefault="00CD5937">
            <w:pPr>
              <w:pStyle w:val="TableParagraph"/>
              <w:spacing w:before="140"/>
              <w:ind w:left="22" w:right="7"/>
            </w:pPr>
            <w:r>
              <w:rPr>
                <w:spacing w:val="-10"/>
              </w:rPr>
              <w:t>-</w:t>
            </w:r>
          </w:p>
        </w:tc>
        <w:tc>
          <w:tcPr>
            <w:tcW w:w="743" w:type="dxa"/>
          </w:tcPr>
          <w:p w:rsidR="00727398" w:rsidRDefault="00CD5937">
            <w:pPr>
              <w:pStyle w:val="TableParagraph"/>
              <w:spacing w:before="140"/>
              <w:ind w:left="22" w:right="5"/>
            </w:pPr>
            <w:r>
              <w:rPr>
                <w:spacing w:val="-10"/>
              </w:rPr>
              <w:t>-</w:t>
            </w:r>
          </w:p>
        </w:tc>
        <w:tc>
          <w:tcPr>
            <w:tcW w:w="745" w:type="dxa"/>
          </w:tcPr>
          <w:p w:rsidR="00727398" w:rsidRDefault="00CD5937">
            <w:pPr>
              <w:pStyle w:val="TableParagraph"/>
              <w:spacing w:before="140"/>
              <w:ind w:left="22" w:right="1"/>
            </w:pPr>
            <w:r>
              <w:rPr>
                <w:spacing w:val="-10"/>
              </w:rPr>
              <w:t>1</w:t>
            </w:r>
          </w:p>
        </w:tc>
        <w:tc>
          <w:tcPr>
            <w:tcW w:w="671" w:type="dxa"/>
          </w:tcPr>
          <w:p w:rsidR="00727398" w:rsidRDefault="00CD5937">
            <w:pPr>
              <w:pStyle w:val="TableParagraph"/>
              <w:spacing w:before="136"/>
              <w:ind w:left="22" w:right="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-</w:t>
            </w:r>
          </w:p>
        </w:tc>
        <w:tc>
          <w:tcPr>
            <w:tcW w:w="670" w:type="dxa"/>
          </w:tcPr>
          <w:p w:rsidR="00727398" w:rsidRDefault="00CD5937">
            <w:pPr>
              <w:pStyle w:val="TableParagraph"/>
              <w:spacing w:before="136"/>
              <w:ind w:left="54" w:right="24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-</w:t>
            </w:r>
          </w:p>
        </w:tc>
        <w:tc>
          <w:tcPr>
            <w:tcW w:w="672" w:type="dxa"/>
          </w:tcPr>
          <w:p w:rsidR="00727398" w:rsidRDefault="00CD5937">
            <w:pPr>
              <w:pStyle w:val="TableParagraph"/>
              <w:spacing w:before="136"/>
              <w:ind w:left="33" w:right="1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-</w:t>
            </w:r>
          </w:p>
        </w:tc>
        <w:tc>
          <w:tcPr>
            <w:tcW w:w="672" w:type="dxa"/>
          </w:tcPr>
          <w:p w:rsidR="00727398" w:rsidRDefault="00CD5937">
            <w:pPr>
              <w:pStyle w:val="TableParagraph"/>
              <w:spacing w:before="140"/>
              <w:ind w:left="33" w:right="1"/>
            </w:pPr>
            <w:r>
              <w:rPr>
                <w:spacing w:val="-5"/>
              </w:rPr>
              <w:t>34</w:t>
            </w:r>
          </w:p>
        </w:tc>
        <w:tc>
          <w:tcPr>
            <w:tcW w:w="1130" w:type="dxa"/>
          </w:tcPr>
          <w:p w:rsidR="00727398" w:rsidRDefault="00CD5937">
            <w:pPr>
              <w:pStyle w:val="TableParagraph"/>
              <w:spacing w:before="140"/>
              <w:ind w:left="41" w:right="2"/>
            </w:pPr>
            <w:r>
              <w:rPr>
                <w:spacing w:val="-5"/>
              </w:rPr>
              <w:t>34</w:t>
            </w:r>
          </w:p>
        </w:tc>
      </w:tr>
      <w:tr w:rsidR="00727398">
        <w:trPr>
          <w:trHeight w:val="424"/>
        </w:trPr>
        <w:tc>
          <w:tcPr>
            <w:tcW w:w="4121" w:type="dxa"/>
            <w:vMerge w:val="restart"/>
          </w:tcPr>
          <w:p w:rsidR="00727398" w:rsidRDefault="00727398">
            <w:pPr>
              <w:pStyle w:val="TableParagraph"/>
              <w:spacing w:before="26"/>
              <w:ind w:left="0"/>
              <w:jc w:val="left"/>
            </w:pPr>
          </w:p>
          <w:p w:rsidR="00727398" w:rsidRDefault="00CD5937">
            <w:pPr>
              <w:pStyle w:val="TableParagraph"/>
              <w:ind w:left="9"/>
              <w:jc w:val="left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4258" w:type="dxa"/>
          </w:tcPr>
          <w:p w:rsidR="00727398" w:rsidRDefault="00CD5937">
            <w:pPr>
              <w:pStyle w:val="TableParagraph"/>
              <w:spacing w:before="80"/>
              <w:ind w:left="11"/>
              <w:jc w:val="left"/>
            </w:pPr>
            <w:r>
              <w:rPr>
                <w:spacing w:val="-2"/>
              </w:rPr>
              <w:t>Музыка</w:t>
            </w:r>
          </w:p>
        </w:tc>
        <w:tc>
          <w:tcPr>
            <w:tcW w:w="743" w:type="dxa"/>
          </w:tcPr>
          <w:p w:rsidR="00727398" w:rsidRDefault="00CD5937">
            <w:pPr>
              <w:pStyle w:val="TableParagraph"/>
              <w:spacing w:before="80"/>
              <w:ind w:left="319"/>
              <w:jc w:val="left"/>
            </w:pPr>
            <w:r>
              <w:rPr>
                <w:spacing w:val="-10"/>
              </w:rPr>
              <w:t>1</w:t>
            </w:r>
          </w:p>
        </w:tc>
        <w:tc>
          <w:tcPr>
            <w:tcW w:w="743" w:type="dxa"/>
          </w:tcPr>
          <w:p w:rsidR="00727398" w:rsidRDefault="00CD5937">
            <w:pPr>
              <w:pStyle w:val="TableParagraph"/>
              <w:spacing w:before="80"/>
              <w:ind w:left="22" w:right="3"/>
            </w:pPr>
            <w:r>
              <w:rPr>
                <w:spacing w:val="-10"/>
              </w:rPr>
              <w:t>1</w:t>
            </w:r>
          </w:p>
        </w:tc>
        <w:tc>
          <w:tcPr>
            <w:tcW w:w="743" w:type="dxa"/>
          </w:tcPr>
          <w:p w:rsidR="00727398" w:rsidRDefault="00CD5937">
            <w:pPr>
              <w:pStyle w:val="TableParagraph"/>
              <w:spacing w:before="80"/>
              <w:ind w:left="22" w:right="1"/>
            </w:pPr>
            <w:r>
              <w:rPr>
                <w:spacing w:val="-10"/>
              </w:rPr>
              <w:t>1</w:t>
            </w:r>
          </w:p>
        </w:tc>
        <w:tc>
          <w:tcPr>
            <w:tcW w:w="745" w:type="dxa"/>
          </w:tcPr>
          <w:p w:rsidR="00727398" w:rsidRDefault="00CD5937">
            <w:pPr>
              <w:pStyle w:val="TableParagraph"/>
              <w:spacing w:before="80"/>
              <w:ind w:left="22" w:right="1"/>
            </w:pPr>
            <w:r>
              <w:rPr>
                <w:spacing w:val="-10"/>
              </w:rPr>
              <w:t>1</w:t>
            </w:r>
          </w:p>
        </w:tc>
        <w:tc>
          <w:tcPr>
            <w:tcW w:w="671" w:type="dxa"/>
          </w:tcPr>
          <w:p w:rsidR="00727398" w:rsidRDefault="00CD5937">
            <w:pPr>
              <w:pStyle w:val="TableParagraph"/>
              <w:spacing w:before="80"/>
              <w:ind w:left="22" w:right="1"/>
            </w:pPr>
            <w:r>
              <w:rPr>
                <w:spacing w:val="-5"/>
              </w:rPr>
              <w:t>33</w:t>
            </w:r>
          </w:p>
        </w:tc>
        <w:tc>
          <w:tcPr>
            <w:tcW w:w="670" w:type="dxa"/>
          </w:tcPr>
          <w:p w:rsidR="00727398" w:rsidRDefault="00CD5937">
            <w:pPr>
              <w:pStyle w:val="TableParagraph"/>
              <w:spacing w:before="80"/>
              <w:ind w:left="54" w:right="24"/>
            </w:pPr>
            <w:r>
              <w:rPr>
                <w:spacing w:val="-5"/>
              </w:rPr>
              <w:t>34</w:t>
            </w:r>
          </w:p>
        </w:tc>
        <w:tc>
          <w:tcPr>
            <w:tcW w:w="672" w:type="dxa"/>
          </w:tcPr>
          <w:p w:rsidR="00727398" w:rsidRDefault="00CD5937">
            <w:pPr>
              <w:pStyle w:val="TableParagraph"/>
              <w:spacing w:before="80"/>
              <w:ind w:left="33" w:right="1"/>
            </w:pPr>
            <w:r>
              <w:rPr>
                <w:spacing w:val="-5"/>
              </w:rPr>
              <w:t>34</w:t>
            </w:r>
          </w:p>
        </w:tc>
        <w:tc>
          <w:tcPr>
            <w:tcW w:w="672" w:type="dxa"/>
          </w:tcPr>
          <w:p w:rsidR="00727398" w:rsidRDefault="00CD5937">
            <w:pPr>
              <w:pStyle w:val="TableParagraph"/>
              <w:spacing w:before="80"/>
              <w:ind w:left="33" w:right="1"/>
            </w:pPr>
            <w:r>
              <w:rPr>
                <w:spacing w:val="-5"/>
              </w:rPr>
              <w:t>34</w:t>
            </w:r>
          </w:p>
        </w:tc>
        <w:tc>
          <w:tcPr>
            <w:tcW w:w="1130" w:type="dxa"/>
          </w:tcPr>
          <w:p w:rsidR="00727398" w:rsidRDefault="00CD5937">
            <w:pPr>
              <w:pStyle w:val="TableParagraph"/>
              <w:spacing w:before="80"/>
              <w:ind w:left="41" w:right="2"/>
            </w:pPr>
            <w:r>
              <w:rPr>
                <w:spacing w:val="-5"/>
              </w:rPr>
              <w:t>135</w:t>
            </w:r>
          </w:p>
        </w:tc>
      </w:tr>
      <w:tr w:rsidR="00727398">
        <w:trPr>
          <w:trHeight w:val="388"/>
        </w:trPr>
        <w:tc>
          <w:tcPr>
            <w:tcW w:w="4121" w:type="dxa"/>
            <w:vMerge/>
            <w:tcBorders>
              <w:top w:val="nil"/>
            </w:tcBorders>
          </w:tcPr>
          <w:p w:rsidR="00727398" w:rsidRDefault="00727398">
            <w:pPr>
              <w:rPr>
                <w:sz w:val="2"/>
                <w:szCs w:val="2"/>
              </w:rPr>
            </w:pPr>
          </w:p>
        </w:tc>
        <w:tc>
          <w:tcPr>
            <w:tcW w:w="4258" w:type="dxa"/>
          </w:tcPr>
          <w:p w:rsidR="00727398" w:rsidRDefault="00CD5937">
            <w:pPr>
              <w:pStyle w:val="TableParagraph"/>
              <w:spacing w:before="61"/>
              <w:ind w:left="11"/>
              <w:jc w:val="left"/>
            </w:pPr>
            <w:r>
              <w:rPr>
                <w:spacing w:val="-2"/>
              </w:rPr>
              <w:t>Изобразительное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искусство</w:t>
            </w:r>
          </w:p>
        </w:tc>
        <w:tc>
          <w:tcPr>
            <w:tcW w:w="743" w:type="dxa"/>
          </w:tcPr>
          <w:p w:rsidR="00727398" w:rsidRDefault="00CD5937">
            <w:pPr>
              <w:pStyle w:val="TableParagraph"/>
              <w:spacing w:before="61"/>
              <w:ind w:left="319"/>
              <w:jc w:val="left"/>
            </w:pPr>
            <w:r>
              <w:rPr>
                <w:spacing w:val="-10"/>
              </w:rPr>
              <w:t>1</w:t>
            </w:r>
          </w:p>
        </w:tc>
        <w:tc>
          <w:tcPr>
            <w:tcW w:w="743" w:type="dxa"/>
          </w:tcPr>
          <w:p w:rsidR="00727398" w:rsidRDefault="00CD5937">
            <w:pPr>
              <w:pStyle w:val="TableParagraph"/>
              <w:spacing w:before="61"/>
              <w:ind w:left="22" w:right="3"/>
            </w:pPr>
            <w:r>
              <w:rPr>
                <w:spacing w:val="-10"/>
              </w:rPr>
              <w:t>1</w:t>
            </w:r>
          </w:p>
        </w:tc>
        <w:tc>
          <w:tcPr>
            <w:tcW w:w="743" w:type="dxa"/>
          </w:tcPr>
          <w:p w:rsidR="00727398" w:rsidRDefault="00CD5937">
            <w:pPr>
              <w:pStyle w:val="TableParagraph"/>
              <w:spacing w:before="61"/>
              <w:ind w:left="22" w:right="1"/>
            </w:pPr>
            <w:r>
              <w:rPr>
                <w:spacing w:val="-10"/>
              </w:rPr>
              <w:t>1</w:t>
            </w:r>
          </w:p>
        </w:tc>
        <w:tc>
          <w:tcPr>
            <w:tcW w:w="745" w:type="dxa"/>
          </w:tcPr>
          <w:p w:rsidR="00727398" w:rsidRDefault="00CD5937">
            <w:pPr>
              <w:pStyle w:val="TableParagraph"/>
              <w:spacing w:before="61"/>
              <w:ind w:left="22" w:right="1"/>
            </w:pPr>
            <w:r>
              <w:rPr>
                <w:spacing w:val="-10"/>
              </w:rPr>
              <w:t>1</w:t>
            </w:r>
          </w:p>
        </w:tc>
        <w:tc>
          <w:tcPr>
            <w:tcW w:w="671" w:type="dxa"/>
          </w:tcPr>
          <w:p w:rsidR="00727398" w:rsidRDefault="00CD5937">
            <w:pPr>
              <w:pStyle w:val="TableParagraph"/>
              <w:spacing w:before="61"/>
              <w:ind w:left="22" w:right="1"/>
            </w:pPr>
            <w:r>
              <w:rPr>
                <w:spacing w:val="-5"/>
              </w:rPr>
              <w:t>33</w:t>
            </w:r>
          </w:p>
        </w:tc>
        <w:tc>
          <w:tcPr>
            <w:tcW w:w="670" w:type="dxa"/>
          </w:tcPr>
          <w:p w:rsidR="00727398" w:rsidRDefault="00CD5937">
            <w:pPr>
              <w:pStyle w:val="TableParagraph"/>
              <w:spacing w:before="61"/>
              <w:ind w:left="54" w:right="24"/>
            </w:pPr>
            <w:r>
              <w:rPr>
                <w:spacing w:val="-5"/>
              </w:rPr>
              <w:t>34</w:t>
            </w:r>
          </w:p>
        </w:tc>
        <w:tc>
          <w:tcPr>
            <w:tcW w:w="672" w:type="dxa"/>
          </w:tcPr>
          <w:p w:rsidR="00727398" w:rsidRDefault="00CD5937">
            <w:pPr>
              <w:pStyle w:val="TableParagraph"/>
              <w:spacing w:before="61"/>
              <w:ind w:left="33" w:right="1"/>
            </w:pPr>
            <w:r>
              <w:rPr>
                <w:spacing w:val="-5"/>
              </w:rPr>
              <w:t>34</w:t>
            </w:r>
          </w:p>
        </w:tc>
        <w:tc>
          <w:tcPr>
            <w:tcW w:w="672" w:type="dxa"/>
          </w:tcPr>
          <w:p w:rsidR="00727398" w:rsidRDefault="00CD5937">
            <w:pPr>
              <w:pStyle w:val="TableParagraph"/>
              <w:spacing w:before="61"/>
              <w:ind w:left="33" w:right="1"/>
            </w:pPr>
            <w:r>
              <w:rPr>
                <w:spacing w:val="-5"/>
              </w:rPr>
              <w:t>34</w:t>
            </w:r>
          </w:p>
        </w:tc>
        <w:tc>
          <w:tcPr>
            <w:tcW w:w="1130" w:type="dxa"/>
          </w:tcPr>
          <w:p w:rsidR="00727398" w:rsidRDefault="00CD5937">
            <w:pPr>
              <w:pStyle w:val="TableParagraph"/>
              <w:spacing w:before="61"/>
              <w:ind w:left="41" w:right="2"/>
            </w:pPr>
            <w:r>
              <w:rPr>
                <w:spacing w:val="-5"/>
              </w:rPr>
              <w:t>135</w:t>
            </w:r>
          </w:p>
        </w:tc>
      </w:tr>
      <w:tr w:rsidR="00727398">
        <w:trPr>
          <w:trHeight w:val="486"/>
        </w:trPr>
        <w:tc>
          <w:tcPr>
            <w:tcW w:w="4121" w:type="dxa"/>
          </w:tcPr>
          <w:p w:rsidR="00727398" w:rsidRDefault="00CD5937">
            <w:pPr>
              <w:pStyle w:val="TableParagraph"/>
              <w:spacing w:before="111"/>
              <w:ind w:left="9"/>
              <w:jc w:val="left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4258" w:type="dxa"/>
          </w:tcPr>
          <w:p w:rsidR="00727398" w:rsidRDefault="00CD5937">
            <w:pPr>
              <w:pStyle w:val="TableParagraph"/>
              <w:spacing w:before="111"/>
              <w:ind w:left="11"/>
              <w:jc w:val="left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743" w:type="dxa"/>
          </w:tcPr>
          <w:p w:rsidR="00727398" w:rsidRDefault="00CD5937">
            <w:pPr>
              <w:pStyle w:val="TableParagraph"/>
              <w:spacing w:before="111"/>
              <w:ind w:left="319"/>
              <w:jc w:val="left"/>
            </w:pPr>
            <w:r>
              <w:rPr>
                <w:spacing w:val="-10"/>
              </w:rPr>
              <w:t>1</w:t>
            </w:r>
          </w:p>
        </w:tc>
        <w:tc>
          <w:tcPr>
            <w:tcW w:w="743" w:type="dxa"/>
          </w:tcPr>
          <w:p w:rsidR="00727398" w:rsidRDefault="00CD5937">
            <w:pPr>
              <w:pStyle w:val="TableParagraph"/>
              <w:spacing w:before="111"/>
              <w:ind w:left="22" w:right="3"/>
            </w:pPr>
            <w:r>
              <w:rPr>
                <w:spacing w:val="-10"/>
              </w:rPr>
              <w:t>1</w:t>
            </w:r>
          </w:p>
        </w:tc>
        <w:tc>
          <w:tcPr>
            <w:tcW w:w="743" w:type="dxa"/>
          </w:tcPr>
          <w:p w:rsidR="00727398" w:rsidRDefault="00CD5937">
            <w:pPr>
              <w:pStyle w:val="TableParagraph"/>
              <w:spacing w:before="111"/>
              <w:ind w:left="22" w:right="1"/>
            </w:pPr>
            <w:r>
              <w:rPr>
                <w:spacing w:val="-10"/>
              </w:rPr>
              <w:t>1</w:t>
            </w:r>
          </w:p>
        </w:tc>
        <w:tc>
          <w:tcPr>
            <w:tcW w:w="745" w:type="dxa"/>
          </w:tcPr>
          <w:p w:rsidR="00727398" w:rsidRDefault="00CD5937">
            <w:pPr>
              <w:pStyle w:val="TableParagraph"/>
              <w:spacing w:before="111"/>
              <w:ind w:left="22" w:right="1"/>
            </w:pPr>
            <w:r>
              <w:rPr>
                <w:spacing w:val="-10"/>
              </w:rPr>
              <w:t>1</w:t>
            </w:r>
          </w:p>
        </w:tc>
        <w:tc>
          <w:tcPr>
            <w:tcW w:w="671" w:type="dxa"/>
          </w:tcPr>
          <w:p w:rsidR="00727398" w:rsidRDefault="00CD5937">
            <w:pPr>
              <w:pStyle w:val="TableParagraph"/>
              <w:spacing w:before="111"/>
              <w:ind w:left="22" w:right="1"/>
            </w:pPr>
            <w:r>
              <w:rPr>
                <w:spacing w:val="-5"/>
              </w:rPr>
              <w:t>33</w:t>
            </w:r>
          </w:p>
        </w:tc>
        <w:tc>
          <w:tcPr>
            <w:tcW w:w="670" w:type="dxa"/>
          </w:tcPr>
          <w:p w:rsidR="00727398" w:rsidRDefault="00CD5937">
            <w:pPr>
              <w:pStyle w:val="TableParagraph"/>
              <w:spacing w:before="111"/>
              <w:ind w:left="54" w:right="24"/>
            </w:pPr>
            <w:r>
              <w:rPr>
                <w:spacing w:val="-5"/>
              </w:rPr>
              <w:t>34</w:t>
            </w:r>
          </w:p>
        </w:tc>
        <w:tc>
          <w:tcPr>
            <w:tcW w:w="672" w:type="dxa"/>
          </w:tcPr>
          <w:p w:rsidR="00727398" w:rsidRDefault="00CD5937">
            <w:pPr>
              <w:pStyle w:val="TableParagraph"/>
              <w:spacing w:before="111"/>
              <w:ind w:left="33" w:right="1"/>
            </w:pPr>
            <w:r>
              <w:rPr>
                <w:spacing w:val="-5"/>
              </w:rPr>
              <w:t>34</w:t>
            </w:r>
          </w:p>
        </w:tc>
        <w:tc>
          <w:tcPr>
            <w:tcW w:w="672" w:type="dxa"/>
          </w:tcPr>
          <w:p w:rsidR="00727398" w:rsidRDefault="00CD5937">
            <w:pPr>
              <w:pStyle w:val="TableParagraph"/>
              <w:spacing w:before="111"/>
              <w:ind w:left="33" w:right="1"/>
            </w:pPr>
            <w:r>
              <w:rPr>
                <w:spacing w:val="-5"/>
              </w:rPr>
              <w:t>34</w:t>
            </w:r>
          </w:p>
        </w:tc>
        <w:tc>
          <w:tcPr>
            <w:tcW w:w="1130" w:type="dxa"/>
          </w:tcPr>
          <w:p w:rsidR="00727398" w:rsidRDefault="00CD5937">
            <w:pPr>
              <w:pStyle w:val="TableParagraph"/>
              <w:spacing w:before="111"/>
              <w:ind w:left="41" w:right="2"/>
            </w:pPr>
            <w:r>
              <w:rPr>
                <w:spacing w:val="-5"/>
              </w:rPr>
              <w:t>135</w:t>
            </w:r>
          </w:p>
        </w:tc>
      </w:tr>
      <w:tr w:rsidR="00727398">
        <w:trPr>
          <w:trHeight w:val="489"/>
        </w:trPr>
        <w:tc>
          <w:tcPr>
            <w:tcW w:w="4121" w:type="dxa"/>
          </w:tcPr>
          <w:p w:rsidR="00727398" w:rsidRDefault="00CD5937">
            <w:pPr>
              <w:pStyle w:val="TableParagraph"/>
              <w:spacing w:before="112"/>
              <w:ind w:left="9"/>
              <w:jc w:val="left"/>
            </w:pPr>
            <w:r>
              <w:t>Физическая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4258" w:type="dxa"/>
          </w:tcPr>
          <w:p w:rsidR="00727398" w:rsidRDefault="00CD5937">
            <w:pPr>
              <w:pStyle w:val="TableParagraph"/>
              <w:spacing w:before="112"/>
              <w:ind w:left="11"/>
              <w:jc w:val="left"/>
            </w:pPr>
            <w:r>
              <w:t>Физическая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743" w:type="dxa"/>
          </w:tcPr>
          <w:p w:rsidR="00727398" w:rsidRDefault="00CD5937">
            <w:pPr>
              <w:pStyle w:val="TableParagraph"/>
              <w:spacing w:before="112"/>
              <w:ind w:left="319"/>
              <w:jc w:val="left"/>
            </w:pPr>
            <w:r>
              <w:rPr>
                <w:spacing w:val="-10"/>
              </w:rPr>
              <w:t>2</w:t>
            </w:r>
          </w:p>
        </w:tc>
        <w:tc>
          <w:tcPr>
            <w:tcW w:w="743" w:type="dxa"/>
          </w:tcPr>
          <w:p w:rsidR="00727398" w:rsidRDefault="00CD5937">
            <w:pPr>
              <w:pStyle w:val="TableParagraph"/>
              <w:spacing w:before="112"/>
              <w:ind w:left="22" w:right="3"/>
            </w:pPr>
            <w:r>
              <w:rPr>
                <w:spacing w:val="-10"/>
              </w:rPr>
              <w:t>2</w:t>
            </w:r>
          </w:p>
        </w:tc>
        <w:tc>
          <w:tcPr>
            <w:tcW w:w="743" w:type="dxa"/>
          </w:tcPr>
          <w:p w:rsidR="00727398" w:rsidRDefault="00CD5937">
            <w:pPr>
              <w:pStyle w:val="TableParagraph"/>
              <w:spacing w:before="112"/>
              <w:ind w:left="22" w:right="1"/>
            </w:pPr>
            <w:r>
              <w:rPr>
                <w:spacing w:val="-10"/>
              </w:rPr>
              <w:t>2</w:t>
            </w:r>
          </w:p>
        </w:tc>
        <w:tc>
          <w:tcPr>
            <w:tcW w:w="745" w:type="dxa"/>
          </w:tcPr>
          <w:p w:rsidR="00727398" w:rsidRDefault="00CD5937">
            <w:pPr>
              <w:pStyle w:val="TableParagraph"/>
              <w:spacing w:before="112"/>
              <w:ind w:left="22" w:right="1"/>
            </w:pPr>
            <w:r>
              <w:rPr>
                <w:spacing w:val="-10"/>
              </w:rPr>
              <w:t>2</w:t>
            </w:r>
          </w:p>
        </w:tc>
        <w:tc>
          <w:tcPr>
            <w:tcW w:w="671" w:type="dxa"/>
          </w:tcPr>
          <w:p w:rsidR="00727398" w:rsidRDefault="00CD5937">
            <w:pPr>
              <w:pStyle w:val="TableParagraph"/>
              <w:spacing w:before="112"/>
              <w:ind w:left="22" w:right="1"/>
            </w:pPr>
            <w:r>
              <w:rPr>
                <w:spacing w:val="-5"/>
              </w:rPr>
              <w:t>66</w:t>
            </w:r>
          </w:p>
        </w:tc>
        <w:tc>
          <w:tcPr>
            <w:tcW w:w="670" w:type="dxa"/>
          </w:tcPr>
          <w:p w:rsidR="00727398" w:rsidRDefault="00CD5937">
            <w:pPr>
              <w:pStyle w:val="TableParagraph"/>
              <w:spacing w:before="112"/>
              <w:ind w:left="54" w:right="24"/>
            </w:pPr>
            <w:r>
              <w:rPr>
                <w:spacing w:val="-5"/>
              </w:rPr>
              <w:t>68</w:t>
            </w:r>
          </w:p>
        </w:tc>
        <w:tc>
          <w:tcPr>
            <w:tcW w:w="672" w:type="dxa"/>
          </w:tcPr>
          <w:p w:rsidR="00727398" w:rsidRDefault="00CD5937">
            <w:pPr>
              <w:pStyle w:val="TableParagraph"/>
              <w:spacing w:before="112"/>
              <w:ind w:left="33" w:right="1"/>
            </w:pPr>
            <w:r>
              <w:rPr>
                <w:spacing w:val="-5"/>
              </w:rPr>
              <w:t>68</w:t>
            </w:r>
          </w:p>
        </w:tc>
        <w:tc>
          <w:tcPr>
            <w:tcW w:w="672" w:type="dxa"/>
          </w:tcPr>
          <w:p w:rsidR="00727398" w:rsidRDefault="00CD5937">
            <w:pPr>
              <w:pStyle w:val="TableParagraph"/>
              <w:spacing w:before="112"/>
              <w:ind w:left="33" w:right="1"/>
            </w:pPr>
            <w:r>
              <w:rPr>
                <w:spacing w:val="-5"/>
              </w:rPr>
              <w:t>68</w:t>
            </w:r>
          </w:p>
        </w:tc>
        <w:tc>
          <w:tcPr>
            <w:tcW w:w="1130" w:type="dxa"/>
          </w:tcPr>
          <w:p w:rsidR="00727398" w:rsidRDefault="00CD5937">
            <w:pPr>
              <w:pStyle w:val="TableParagraph"/>
              <w:spacing w:before="112"/>
              <w:ind w:left="41" w:right="2"/>
            </w:pPr>
            <w:r>
              <w:rPr>
                <w:spacing w:val="-5"/>
              </w:rPr>
              <w:t>270</w:t>
            </w:r>
          </w:p>
        </w:tc>
      </w:tr>
      <w:tr w:rsidR="00727398">
        <w:trPr>
          <w:trHeight w:val="434"/>
        </w:trPr>
        <w:tc>
          <w:tcPr>
            <w:tcW w:w="8379" w:type="dxa"/>
            <w:gridSpan w:val="2"/>
          </w:tcPr>
          <w:p w:rsidR="00727398" w:rsidRDefault="00CD5937">
            <w:pPr>
              <w:pStyle w:val="TableParagraph"/>
              <w:spacing w:line="251" w:lineRule="exact"/>
              <w:ind w:left="9"/>
              <w:jc w:val="left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743" w:type="dxa"/>
          </w:tcPr>
          <w:p w:rsidR="00727398" w:rsidRDefault="00CD5937" w:rsidP="00BA6E82">
            <w:pPr>
              <w:pStyle w:val="TableParagraph"/>
              <w:spacing w:before="89"/>
              <w:ind w:left="312"/>
              <w:jc w:val="left"/>
              <w:rPr>
                <w:b/>
              </w:rPr>
            </w:pPr>
            <w:r>
              <w:rPr>
                <w:b/>
                <w:spacing w:val="-5"/>
              </w:rPr>
              <w:t>2</w:t>
            </w:r>
            <w:r w:rsidR="00BA6E82">
              <w:rPr>
                <w:b/>
                <w:spacing w:val="-5"/>
              </w:rPr>
              <w:t>0</w:t>
            </w:r>
          </w:p>
        </w:tc>
        <w:tc>
          <w:tcPr>
            <w:tcW w:w="743" w:type="dxa"/>
          </w:tcPr>
          <w:p w:rsidR="00727398" w:rsidRDefault="00CD5937" w:rsidP="00BA6E82">
            <w:pPr>
              <w:pStyle w:val="TableParagraph"/>
              <w:spacing w:before="89"/>
              <w:ind w:left="117" w:right="2"/>
              <w:rPr>
                <w:b/>
              </w:rPr>
            </w:pPr>
            <w:r>
              <w:rPr>
                <w:b/>
                <w:spacing w:val="-5"/>
              </w:rPr>
              <w:t>2</w:t>
            </w:r>
            <w:r w:rsidR="00BA6E82">
              <w:rPr>
                <w:b/>
                <w:spacing w:val="-5"/>
              </w:rPr>
              <w:t>2</w:t>
            </w:r>
          </w:p>
        </w:tc>
        <w:tc>
          <w:tcPr>
            <w:tcW w:w="743" w:type="dxa"/>
          </w:tcPr>
          <w:p w:rsidR="00727398" w:rsidRDefault="00CD5937" w:rsidP="00BA6E82">
            <w:pPr>
              <w:pStyle w:val="TableParagraph"/>
              <w:spacing w:before="89"/>
              <w:ind w:left="117"/>
              <w:rPr>
                <w:b/>
              </w:rPr>
            </w:pPr>
            <w:r>
              <w:rPr>
                <w:b/>
                <w:spacing w:val="-5"/>
              </w:rPr>
              <w:t>2</w:t>
            </w:r>
            <w:r w:rsidR="00BA6E82">
              <w:rPr>
                <w:b/>
                <w:spacing w:val="-5"/>
              </w:rPr>
              <w:t>2</w:t>
            </w:r>
          </w:p>
        </w:tc>
        <w:tc>
          <w:tcPr>
            <w:tcW w:w="745" w:type="dxa"/>
          </w:tcPr>
          <w:p w:rsidR="00727398" w:rsidRDefault="00CD5937">
            <w:pPr>
              <w:pStyle w:val="TableParagraph"/>
              <w:spacing w:before="89"/>
              <w:ind w:left="117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671" w:type="dxa"/>
          </w:tcPr>
          <w:p w:rsidR="00727398" w:rsidRDefault="00CD5937" w:rsidP="00524EC8">
            <w:pPr>
              <w:pStyle w:val="TableParagraph"/>
              <w:spacing w:before="89"/>
              <w:ind w:left="22" w:right="1"/>
              <w:rPr>
                <w:b/>
              </w:rPr>
            </w:pPr>
            <w:r>
              <w:rPr>
                <w:b/>
                <w:spacing w:val="-5"/>
              </w:rPr>
              <w:t>6</w:t>
            </w:r>
            <w:r w:rsidR="00524EC8">
              <w:rPr>
                <w:b/>
                <w:spacing w:val="-5"/>
              </w:rPr>
              <w:t>60</w:t>
            </w:r>
          </w:p>
        </w:tc>
        <w:tc>
          <w:tcPr>
            <w:tcW w:w="670" w:type="dxa"/>
          </w:tcPr>
          <w:p w:rsidR="00727398" w:rsidRDefault="00CD5937" w:rsidP="00524EC8">
            <w:pPr>
              <w:pStyle w:val="TableParagraph"/>
              <w:spacing w:before="89"/>
              <w:ind w:left="54"/>
              <w:rPr>
                <w:b/>
              </w:rPr>
            </w:pPr>
            <w:r>
              <w:rPr>
                <w:b/>
                <w:spacing w:val="-5"/>
              </w:rPr>
              <w:t>7</w:t>
            </w:r>
            <w:r w:rsidR="00524EC8">
              <w:rPr>
                <w:b/>
                <w:spacing w:val="-5"/>
              </w:rPr>
              <w:t>48</w:t>
            </w:r>
          </w:p>
        </w:tc>
        <w:tc>
          <w:tcPr>
            <w:tcW w:w="672" w:type="dxa"/>
          </w:tcPr>
          <w:p w:rsidR="00727398" w:rsidRDefault="00CD5937" w:rsidP="00524EC8">
            <w:pPr>
              <w:pStyle w:val="TableParagraph"/>
              <w:spacing w:before="89"/>
              <w:ind w:left="33" w:right="1"/>
              <w:rPr>
                <w:b/>
              </w:rPr>
            </w:pPr>
            <w:r>
              <w:rPr>
                <w:b/>
                <w:spacing w:val="-5"/>
              </w:rPr>
              <w:t>7</w:t>
            </w:r>
            <w:r w:rsidR="00524EC8">
              <w:rPr>
                <w:b/>
                <w:spacing w:val="-5"/>
              </w:rPr>
              <w:t>48</w:t>
            </w:r>
          </w:p>
        </w:tc>
        <w:tc>
          <w:tcPr>
            <w:tcW w:w="672" w:type="dxa"/>
          </w:tcPr>
          <w:p w:rsidR="00727398" w:rsidRDefault="00CD5937">
            <w:pPr>
              <w:pStyle w:val="TableParagraph"/>
              <w:spacing w:before="89"/>
              <w:ind w:left="33" w:right="1"/>
              <w:rPr>
                <w:b/>
              </w:rPr>
            </w:pPr>
            <w:r>
              <w:rPr>
                <w:b/>
                <w:spacing w:val="-5"/>
              </w:rPr>
              <w:t>782</w:t>
            </w:r>
          </w:p>
        </w:tc>
        <w:tc>
          <w:tcPr>
            <w:tcW w:w="1130" w:type="dxa"/>
          </w:tcPr>
          <w:p w:rsidR="00727398" w:rsidRDefault="00524EC8">
            <w:pPr>
              <w:pStyle w:val="TableParagraph"/>
              <w:spacing w:before="89"/>
              <w:ind w:left="41" w:right="2"/>
              <w:rPr>
                <w:b/>
              </w:rPr>
            </w:pPr>
            <w:r>
              <w:rPr>
                <w:b/>
                <w:spacing w:val="-4"/>
              </w:rPr>
              <w:t>2938</w:t>
            </w:r>
          </w:p>
        </w:tc>
      </w:tr>
      <w:tr w:rsidR="00727398">
        <w:trPr>
          <w:trHeight w:val="268"/>
        </w:trPr>
        <w:tc>
          <w:tcPr>
            <w:tcW w:w="15168" w:type="dxa"/>
            <w:gridSpan w:val="11"/>
            <w:shd w:val="clear" w:color="auto" w:fill="D9D9D9"/>
          </w:tcPr>
          <w:p w:rsidR="00727398" w:rsidRDefault="00CD5937">
            <w:pPr>
              <w:pStyle w:val="TableParagraph"/>
              <w:spacing w:before="10" w:line="238" w:lineRule="exact"/>
              <w:ind w:left="28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Часть,</w:t>
            </w:r>
            <w:r>
              <w:rPr>
                <w:b/>
                <w:i/>
                <w:spacing w:val="-1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формируемая</w:t>
            </w:r>
            <w:r>
              <w:rPr>
                <w:b/>
                <w:i/>
                <w:spacing w:val="-1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участниками</w:t>
            </w:r>
            <w:r>
              <w:rPr>
                <w:b/>
                <w:i/>
                <w:spacing w:val="-11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образовательных</w:t>
            </w:r>
            <w:r>
              <w:rPr>
                <w:b/>
                <w:i/>
                <w:spacing w:val="-11"/>
                <w:sz w:val="21"/>
              </w:rPr>
              <w:t xml:space="preserve"> </w:t>
            </w:r>
            <w:r>
              <w:rPr>
                <w:b/>
                <w:i/>
                <w:spacing w:val="-2"/>
                <w:sz w:val="21"/>
              </w:rPr>
              <w:t>отношений</w:t>
            </w:r>
          </w:p>
        </w:tc>
      </w:tr>
      <w:tr w:rsidR="00524EC8">
        <w:trPr>
          <w:trHeight w:val="460"/>
        </w:trPr>
        <w:tc>
          <w:tcPr>
            <w:tcW w:w="8379" w:type="dxa"/>
            <w:gridSpan w:val="2"/>
          </w:tcPr>
          <w:p w:rsidR="00524EC8" w:rsidRPr="00524EC8" w:rsidRDefault="00524EC8" w:rsidP="00E11409">
            <w:pPr>
              <w:rPr>
                <w:szCs w:val="16"/>
              </w:rPr>
            </w:pPr>
            <w:r w:rsidRPr="00524EC8">
              <w:rPr>
                <w:szCs w:val="16"/>
              </w:rPr>
              <w:t>Математика и логика</w:t>
            </w:r>
          </w:p>
        </w:tc>
        <w:tc>
          <w:tcPr>
            <w:tcW w:w="743" w:type="dxa"/>
          </w:tcPr>
          <w:p w:rsidR="00524EC8" w:rsidRPr="00BA6E82" w:rsidRDefault="00524EC8">
            <w:pPr>
              <w:pStyle w:val="TableParagraph"/>
              <w:spacing w:before="101"/>
              <w:ind w:left="293"/>
              <w:jc w:val="left"/>
            </w:pPr>
            <w:r w:rsidRPr="00BA6E82">
              <w:t>0,5</w:t>
            </w:r>
          </w:p>
        </w:tc>
        <w:tc>
          <w:tcPr>
            <w:tcW w:w="743" w:type="dxa"/>
          </w:tcPr>
          <w:p w:rsidR="00524EC8" w:rsidRPr="00BA6E82" w:rsidRDefault="00524EC8" w:rsidP="00E11409">
            <w:pPr>
              <w:pStyle w:val="TableParagraph"/>
              <w:spacing w:before="101"/>
              <w:ind w:left="293"/>
              <w:jc w:val="left"/>
            </w:pPr>
            <w:r w:rsidRPr="00BA6E82">
              <w:t>0,5</w:t>
            </w:r>
          </w:p>
        </w:tc>
        <w:tc>
          <w:tcPr>
            <w:tcW w:w="743" w:type="dxa"/>
          </w:tcPr>
          <w:p w:rsidR="00524EC8" w:rsidRPr="00BA6E82" w:rsidRDefault="00524EC8" w:rsidP="00E11409">
            <w:pPr>
              <w:pStyle w:val="TableParagraph"/>
              <w:spacing w:before="101"/>
              <w:ind w:left="293"/>
              <w:jc w:val="left"/>
            </w:pPr>
            <w:r w:rsidRPr="00BA6E82">
              <w:t>0,5</w:t>
            </w:r>
          </w:p>
        </w:tc>
        <w:tc>
          <w:tcPr>
            <w:tcW w:w="745" w:type="dxa"/>
          </w:tcPr>
          <w:p w:rsidR="00524EC8" w:rsidRPr="00BA6E82" w:rsidRDefault="00524EC8" w:rsidP="00E11409">
            <w:pPr>
              <w:pStyle w:val="TableParagraph"/>
              <w:spacing w:before="101"/>
              <w:ind w:left="293"/>
              <w:jc w:val="left"/>
            </w:pPr>
            <w:r>
              <w:t>-</w:t>
            </w:r>
          </w:p>
        </w:tc>
        <w:tc>
          <w:tcPr>
            <w:tcW w:w="671" w:type="dxa"/>
          </w:tcPr>
          <w:p w:rsidR="00524EC8" w:rsidRPr="00BA6E82" w:rsidRDefault="00524EC8">
            <w:pPr>
              <w:pStyle w:val="TableParagraph"/>
              <w:spacing w:before="101"/>
              <w:ind w:left="22" w:right="1"/>
            </w:pPr>
            <w:r w:rsidRPr="00BA6E82">
              <w:t>16,5</w:t>
            </w:r>
          </w:p>
        </w:tc>
        <w:tc>
          <w:tcPr>
            <w:tcW w:w="670" w:type="dxa"/>
          </w:tcPr>
          <w:p w:rsidR="00524EC8" w:rsidRPr="00BA6E82" w:rsidRDefault="00524EC8">
            <w:pPr>
              <w:pStyle w:val="TableParagraph"/>
              <w:spacing w:before="101"/>
              <w:ind w:left="54" w:right="24"/>
            </w:pPr>
            <w:r w:rsidRPr="00BA6E82">
              <w:t>17</w:t>
            </w:r>
          </w:p>
        </w:tc>
        <w:tc>
          <w:tcPr>
            <w:tcW w:w="672" w:type="dxa"/>
          </w:tcPr>
          <w:p w:rsidR="00524EC8" w:rsidRPr="00BA6E82" w:rsidRDefault="00524EC8">
            <w:pPr>
              <w:pStyle w:val="TableParagraph"/>
              <w:spacing w:before="101"/>
              <w:ind w:left="33" w:right="1"/>
            </w:pPr>
            <w:r w:rsidRPr="00BA6E82">
              <w:t>17</w:t>
            </w:r>
          </w:p>
        </w:tc>
        <w:tc>
          <w:tcPr>
            <w:tcW w:w="672" w:type="dxa"/>
          </w:tcPr>
          <w:p w:rsidR="00524EC8" w:rsidRPr="00BA6E82" w:rsidRDefault="00524EC8">
            <w:pPr>
              <w:pStyle w:val="TableParagraph"/>
              <w:spacing w:before="101"/>
              <w:ind w:left="33" w:right="1"/>
            </w:pPr>
            <w:r w:rsidRPr="00BA6E82">
              <w:t>-</w:t>
            </w:r>
          </w:p>
        </w:tc>
        <w:tc>
          <w:tcPr>
            <w:tcW w:w="1130" w:type="dxa"/>
          </w:tcPr>
          <w:p w:rsidR="00524EC8" w:rsidRPr="00BA6E82" w:rsidRDefault="00524EC8">
            <w:pPr>
              <w:pStyle w:val="TableParagraph"/>
              <w:spacing w:before="101"/>
              <w:ind w:left="97"/>
            </w:pPr>
            <w:r>
              <w:t>50,5</w:t>
            </w:r>
          </w:p>
        </w:tc>
      </w:tr>
      <w:tr w:rsidR="00524EC8">
        <w:trPr>
          <w:trHeight w:val="460"/>
        </w:trPr>
        <w:tc>
          <w:tcPr>
            <w:tcW w:w="8379" w:type="dxa"/>
            <w:gridSpan w:val="2"/>
          </w:tcPr>
          <w:p w:rsidR="00524EC8" w:rsidRPr="00524EC8" w:rsidRDefault="00524EC8" w:rsidP="00E11409">
            <w:pPr>
              <w:rPr>
                <w:szCs w:val="16"/>
              </w:rPr>
            </w:pPr>
            <w:r w:rsidRPr="00524EC8">
              <w:rPr>
                <w:szCs w:val="16"/>
              </w:rPr>
              <w:t>Решение проектных задач</w:t>
            </w:r>
          </w:p>
        </w:tc>
        <w:tc>
          <w:tcPr>
            <w:tcW w:w="743" w:type="dxa"/>
          </w:tcPr>
          <w:p w:rsidR="00524EC8" w:rsidRPr="00BA6E82" w:rsidRDefault="00524EC8">
            <w:pPr>
              <w:pStyle w:val="TableParagraph"/>
              <w:spacing w:before="101"/>
              <w:ind w:left="293"/>
              <w:jc w:val="left"/>
              <w:rPr>
                <w:spacing w:val="-5"/>
              </w:rPr>
            </w:pPr>
            <w:r w:rsidRPr="00BA6E82">
              <w:rPr>
                <w:spacing w:val="-5"/>
              </w:rPr>
              <w:t>0,5</w:t>
            </w:r>
          </w:p>
        </w:tc>
        <w:tc>
          <w:tcPr>
            <w:tcW w:w="743" w:type="dxa"/>
          </w:tcPr>
          <w:p w:rsidR="00524EC8" w:rsidRPr="00BA6E82" w:rsidRDefault="00524EC8" w:rsidP="00E11409">
            <w:pPr>
              <w:pStyle w:val="TableParagraph"/>
              <w:spacing w:before="101"/>
              <w:ind w:left="293"/>
              <w:jc w:val="left"/>
              <w:rPr>
                <w:spacing w:val="-5"/>
              </w:rPr>
            </w:pPr>
            <w:r w:rsidRPr="00BA6E82">
              <w:rPr>
                <w:spacing w:val="-5"/>
              </w:rPr>
              <w:t>0,5</w:t>
            </w:r>
          </w:p>
        </w:tc>
        <w:tc>
          <w:tcPr>
            <w:tcW w:w="743" w:type="dxa"/>
          </w:tcPr>
          <w:p w:rsidR="00524EC8" w:rsidRPr="00BA6E82" w:rsidRDefault="00524EC8" w:rsidP="00E11409">
            <w:pPr>
              <w:pStyle w:val="TableParagraph"/>
              <w:spacing w:before="101"/>
              <w:ind w:left="293"/>
              <w:jc w:val="left"/>
              <w:rPr>
                <w:spacing w:val="-5"/>
              </w:rPr>
            </w:pPr>
            <w:r w:rsidRPr="00BA6E82">
              <w:rPr>
                <w:spacing w:val="-5"/>
              </w:rPr>
              <w:t>0,5</w:t>
            </w:r>
          </w:p>
        </w:tc>
        <w:tc>
          <w:tcPr>
            <w:tcW w:w="745" w:type="dxa"/>
          </w:tcPr>
          <w:p w:rsidR="00524EC8" w:rsidRPr="00BA6E82" w:rsidRDefault="00524EC8" w:rsidP="00E11409">
            <w:pPr>
              <w:pStyle w:val="TableParagraph"/>
              <w:spacing w:before="101"/>
              <w:ind w:left="293"/>
              <w:jc w:val="left"/>
              <w:rPr>
                <w:spacing w:val="-5"/>
              </w:rPr>
            </w:pPr>
            <w:r>
              <w:rPr>
                <w:spacing w:val="-5"/>
              </w:rPr>
              <w:t>-</w:t>
            </w:r>
          </w:p>
        </w:tc>
        <w:tc>
          <w:tcPr>
            <w:tcW w:w="671" w:type="dxa"/>
          </w:tcPr>
          <w:p w:rsidR="00524EC8" w:rsidRPr="00BA6E82" w:rsidRDefault="00524EC8">
            <w:pPr>
              <w:pStyle w:val="TableParagraph"/>
              <w:spacing w:before="101"/>
              <w:ind w:left="22" w:right="1"/>
              <w:rPr>
                <w:spacing w:val="-5"/>
              </w:rPr>
            </w:pPr>
            <w:r w:rsidRPr="00BA6E82">
              <w:rPr>
                <w:spacing w:val="-5"/>
              </w:rPr>
              <w:t>16,5</w:t>
            </w:r>
          </w:p>
        </w:tc>
        <w:tc>
          <w:tcPr>
            <w:tcW w:w="670" w:type="dxa"/>
          </w:tcPr>
          <w:p w:rsidR="00524EC8" w:rsidRPr="00BA6E82" w:rsidRDefault="00524EC8">
            <w:pPr>
              <w:pStyle w:val="TableParagraph"/>
              <w:spacing w:before="101"/>
              <w:ind w:left="54" w:right="24"/>
              <w:rPr>
                <w:spacing w:val="-5"/>
              </w:rPr>
            </w:pPr>
            <w:r w:rsidRPr="00BA6E82">
              <w:rPr>
                <w:spacing w:val="-5"/>
              </w:rPr>
              <w:t>17</w:t>
            </w:r>
          </w:p>
        </w:tc>
        <w:tc>
          <w:tcPr>
            <w:tcW w:w="672" w:type="dxa"/>
          </w:tcPr>
          <w:p w:rsidR="00524EC8" w:rsidRPr="00BA6E82" w:rsidRDefault="00524EC8">
            <w:pPr>
              <w:pStyle w:val="TableParagraph"/>
              <w:spacing w:before="101"/>
              <w:ind w:left="33" w:right="1"/>
              <w:rPr>
                <w:spacing w:val="-5"/>
              </w:rPr>
            </w:pPr>
            <w:r w:rsidRPr="00BA6E82">
              <w:rPr>
                <w:spacing w:val="-5"/>
              </w:rPr>
              <w:t>17</w:t>
            </w:r>
          </w:p>
        </w:tc>
        <w:tc>
          <w:tcPr>
            <w:tcW w:w="672" w:type="dxa"/>
          </w:tcPr>
          <w:p w:rsidR="00524EC8" w:rsidRPr="00BA6E82" w:rsidRDefault="00524EC8">
            <w:pPr>
              <w:pStyle w:val="TableParagraph"/>
              <w:spacing w:before="101"/>
              <w:ind w:left="33" w:right="1"/>
              <w:rPr>
                <w:spacing w:val="-5"/>
              </w:rPr>
            </w:pPr>
            <w:r w:rsidRPr="00BA6E82">
              <w:rPr>
                <w:spacing w:val="-5"/>
              </w:rPr>
              <w:t>-</w:t>
            </w:r>
          </w:p>
        </w:tc>
        <w:tc>
          <w:tcPr>
            <w:tcW w:w="1130" w:type="dxa"/>
          </w:tcPr>
          <w:p w:rsidR="00524EC8" w:rsidRPr="00BA6E82" w:rsidRDefault="00524EC8">
            <w:pPr>
              <w:pStyle w:val="TableParagraph"/>
              <w:spacing w:before="101"/>
              <w:ind w:left="97"/>
              <w:rPr>
                <w:spacing w:val="-4"/>
              </w:rPr>
            </w:pPr>
            <w:r>
              <w:rPr>
                <w:spacing w:val="-4"/>
              </w:rPr>
              <w:t>50,5</w:t>
            </w:r>
          </w:p>
        </w:tc>
      </w:tr>
      <w:tr w:rsidR="00524EC8">
        <w:trPr>
          <w:trHeight w:val="460"/>
        </w:trPr>
        <w:tc>
          <w:tcPr>
            <w:tcW w:w="8379" w:type="dxa"/>
            <w:gridSpan w:val="2"/>
          </w:tcPr>
          <w:p w:rsidR="00524EC8" w:rsidRDefault="00524EC8" w:rsidP="00E11409">
            <w:pPr>
              <w:pStyle w:val="TableParagraph"/>
              <w:spacing w:before="10"/>
              <w:ind w:left="170"/>
              <w:jc w:val="left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743" w:type="dxa"/>
          </w:tcPr>
          <w:p w:rsidR="00524EC8" w:rsidRDefault="00524EC8" w:rsidP="00E11409">
            <w:pPr>
              <w:pStyle w:val="TableParagraph"/>
              <w:spacing w:before="101"/>
              <w:ind w:left="293"/>
              <w:jc w:val="left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743" w:type="dxa"/>
          </w:tcPr>
          <w:p w:rsidR="00524EC8" w:rsidRDefault="00524EC8" w:rsidP="00E11409">
            <w:pPr>
              <w:pStyle w:val="TableParagraph"/>
              <w:spacing w:before="101"/>
              <w:ind w:left="76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743" w:type="dxa"/>
          </w:tcPr>
          <w:p w:rsidR="00524EC8" w:rsidRDefault="00524EC8" w:rsidP="00E11409">
            <w:pPr>
              <w:pStyle w:val="TableParagraph"/>
              <w:spacing w:before="101"/>
              <w:ind w:left="78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745" w:type="dxa"/>
          </w:tcPr>
          <w:p w:rsidR="00524EC8" w:rsidRDefault="00524EC8" w:rsidP="00E11409">
            <w:pPr>
              <w:pStyle w:val="TableParagraph"/>
              <w:spacing w:before="101"/>
              <w:ind w:left="78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671" w:type="dxa"/>
          </w:tcPr>
          <w:p w:rsidR="00524EC8" w:rsidRDefault="00524EC8" w:rsidP="00E11409">
            <w:pPr>
              <w:pStyle w:val="TableParagraph"/>
              <w:spacing w:before="101"/>
              <w:ind w:left="22" w:right="1"/>
              <w:rPr>
                <w:b/>
              </w:rPr>
            </w:pPr>
            <w:r>
              <w:rPr>
                <w:b/>
                <w:spacing w:val="-5"/>
              </w:rPr>
              <w:t>693</w:t>
            </w:r>
          </w:p>
        </w:tc>
        <w:tc>
          <w:tcPr>
            <w:tcW w:w="670" w:type="dxa"/>
          </w:tcPr>
          <w:p w:rsidR="00524EC8" w:rsidRDefault="00524EC8" w:rsidP="00E11409">
            <w:pPr>
              <w:pStyle w:val="TableParagraph"/>
              <w:spacing w:before="101"/>
              <w:ind w:left="54" w:right="24"/>
              <w:rPr>
                <w:b/>
              </w:rPr>
            </w:pPr>
            <w:r>
              <w:rPr>
                <w:b/>
                <w:spacing w:val="-5"/>
              </w:rPr>
              <w:t>782</w:t>
            </w:r>
          </w:p>
        </w:tc>
        <w:tc>
          <w:tcPr>
            <w:tcW w:w="672" w:type="dxa"/>
          </w:tcPr>
          <w:p w:rsidR="00524EC8" w:rsidRDefault="00524EC8" w:rsidP="00E11409">
            <w:pPr>
              <w:pStyle w:val="TableParagraph"/>
              <w:spacing w:before="101"/>
              <w:ind w:left="33" w:right="1"/>
              <w:rPr>
                <w:b/>
              </w:rPr>
            </w:pPr>
            <w:r>
              <w:rPr>
                <w:b/>
                <w:spacing w:val="-5"/>
              </w:rPr>
              <w:t>782</w:t>
            </w:r>
          </w:p>
        </w:tc>
        <w:tc>
          <w:tcPr>
            <w:tcW w:w="672" w:type="dxa"/>
          </w:tcPr>
          <w:p w:rsidR="00524EC8" w:rsidRDefault="00524EC8" w:rsidP="00E11409">
            <w:pPr>
              <w:pStyle w:val="TableParagraph"/>
              <w:spacing w:before="101"/>
              <w:ind w:left="33" w:right="1"/>
              <w:rPr>
                <w:b/>
              </w:rPr>
            </w:pPr>
            <w:r>
              <w:rPr>
                <w:b/>
                <w:spacing w:val="-5"/>
              </w:rPr>
              <w:t>782</w:t>
            </w:r>
          </w:p>
        </w:tc>
        <w:tc>
          <w:tcPr>
            <w:tcW w:w="1130" w:type="dxa"/>
          </w:tcPr>
          <w:p w:rsidR="00524EC8" w:rsidRDefault="00524EC8" w:rsidP="00E11409">
            <w:pPr>
              <w:pStyle w:val="TableParagraph"/>
              <w:spacing w:before="101"/>
              <w:ind w:left="97"/>
              <w:rPr>
                <w:b/>
              </w:rPr>
            </w:pPr>
            <w:r>
              <w:rPr>
                <w:b/>
                <w:spacing w:val="-4"/>
              </w:rPr>
              <w:t>3039</w:t>
            </w:r>
          </w:p>
        </w:tc>
      </w:tr>
      <w:tr w:rsidR="00524EC8">
        <w:trPr>
          <w:trHeight w:val="575"/>
        </w:trPr>
        <w:tc>
          <w:tcPr>
            <w:tcW w:w="8379" w:type="dxa"/>
            <w:gridSpan w:val="2"/>
            <w:shd w:val="clear" w:color="auto" w:fill="D9D9D9"/>
          </w:tcPr>
          <w:p w:rsidR="00524EC8" w:rsidRDefault="00524EC8">
            <w:pPr>
              <w:pStyle w:val="TableParagraph"/>
              <w:spacing w:before="12" w:line="261" w:lineRule="auto"/>
              <w:ind w:left="9" w:right="48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Максимально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допустимая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аудиторная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учебная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нагрузка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при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5-ти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дневной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 xml:space="preserve">рабочей </w:t>
            </w:r>
            <w:r>
              <w:rPr>
                <w:b/>
                <w:i/>
                <w:spacing w:val="-2"/>
                <w:sz w:val="21"/>
              </w:rPr>
              <w:t>неделе</w:t>
            </w:r>
          </w:p>
        </w:tc>
        <w:tc>
          <w:tcPr>
            <w:tcW w:w="743" w:type="dxa"/>
            <w:shd w:val="clear" w:color="auto" w:fill="D9D9D9"/>
          </w:tcPr>
          <w:p w:rsidR="00524EC8" w:rsidRDefault="00524EC8">
            <w:pPr>
              <w:pStyle w:val="TableParagraph"/>
              <w:spacing w:before="159"/>
              <w:ind w:left="293"/>
              <w:jc w:val="left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743" w:type="dxa"/>
            <w:shd w:val="clear" w:color="auto" w:fill="D9D9D9"/>
          </w:tcPr>
          <w:p w:rsidR="00524EC8" w:rsidRDefault="00524EC8">
            <w:pPr>
              <w:pStyle w:val="TableParagraph"/>
              <w:spacing w:before="159"/>
              <w:ind w:left="76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743" w:type="dxa"/>
            <w:shd w:val="clear" w:color="auto" w:fill="D9D9D9"/>
          </w:tcPr>
          <w:p w:rsidR="00524EC8" w:rsidRDefault="00524EC8">
            <w:pPr>
              <w:pStyle w:val="TableParagraph"/>
              <w:spacing w:before="159"/>
              <w:ind w:left="78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745" w:type="dxa"/>
            <w:shd w:val="clear" w:color="auto" w:fill="D9D9D9"/>
          </w:tcPr>
          <w:p w:rsidR="00524EC8" w:rsidRDefault="00524EC8">
            <w:pPr>
              <w:pStyle w:val="TableParagraph"/>
              <w:spacing w:before="159"/>
              <w:ind w:left="78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671" w:type="dxa"/>
            <w:shd w:val="clear" w:color="auto" w:fill="D9D9D9"/>
          </w:tcPr>
          <w:p w:rsidR="00524EC8" w:rsidRDefault="00524EC8">
            <w:pPr>
              <w:pStyle w:val="TableParagraph"/>
              <w:spacing w:before="159"/>
              <w:ind w:left="22" w:right="1"/>
              <w:rPr>
                <w:b/>
              </w:rPr>
            </w:pPr>
            <w:r>
              <w:rPr>
                <w:b/>
                <w:spacing w:val="-5"/>
              </w:rPr>
              <w:t>693</w:t>
            </w:r>
          </w:p>
        </w:tc>
        <w:tc>
          <w:tcPr>
            <w:tcW w:w="670" w:type="dxa"/>
            <w:shd w:val="clear" w:color="auto" w:fill="D9D9D9"/>
          </w:tcPr>
          <w:p w:rsidR="00524EC8" w:rsidRDefault="00524EC8">
            <w:pPr>
              <w:pStyle w:val="TableParagraph"/>
              <w:spacing w:before="159"/>
              <w:ind w:left="54" w:right="24"/>
              <w:rPr>
                <w:b/>
              </w:rPr>
            </w:pPr>
            <w:r>
              <w:rPr>
                <w:b/>
                <w:spacing w:val="-5"/>
              </w:rPr>
              <w:t>782</w:t>
            </w:r>
          </w:p>
        </w:tc>
        <w:tc>
          <w:tcPr>
            <w:tcW w:w="672" w:type="dxa"/>
            <w:shd w:val="clear" w:color="auto" w:fill="D9D9D9"/>
          </w:tcPr>
          <w:p w:rsidR="00524EC8" w:rsidRDefault="00524EC8">
            <w:pPr>
              <w:pStyle w:val="TableParagraph"/>
              <w:spacing w:before="159"/>
              <w:ind w:left="33" w:right="1"/>
              <w:rPr>
                <w:b/>
              </w:rPr>
            </w:pPr>
            <w:r>
              <w:rPr>
                <w:b/>
                <w:spacing w:val="-5"/>
              </w:rPr>
              <w:t>782</w:t>
            </w:r>
          </w:p>
        </w:tc>
        <w:tc>
          <w:tcPr>
            <w:tcW w:w="672" w:type="dxa"/>
            <w:shd w:val="clear" w:color="auto" w:fill="D9D9D9"/>
          </w:tcPr>
          <w:p w:rsidR="00524EC8" w:rsidRDefault="00524EC8">
            <w:pPr>
              <w:pStyle w:val="TableParagraph"/>
              <w:spacing w:before="159"/>
              <w:ind w:left="33" w:right="1"/>
              <w:rPr>
                <w:b/>
              </w:rPr>
            </w:pPr>
            <w:r>
              <w:rPr>
                <w:b/>
                <w:spacing w:val="-5"/>
              </w:rPr>
              <w:t>782</w:t>
            </w:r>
          </w:p>
        </w:tc>
        <w:tc>
          <w:tcPr>
            <w:tcW w:w="1130" w:type="dxa"/>
            <w:shd w:val="clear" w:color="auto" w:fill="D9D9D9"/>
          </w:tcPr>
          <w:p w:rsidR="00524EC8" w:rsidRDefault="00524EC8">
            <w:pPr>
              <w:pStyle w:val="TableParagraph"/>
              <w:spacing w:before="159"/>
              <w:ind w:left="41" w:right="2"/>
              <w:rPr>
                <w:b/>
              </w:rPr>
            </w:pPr>
            <w:r>
              <w:rPr>
                <w:b/>
                <w:spacing w:val="-4"/>
              </w:rPr>
              <w:t>3039</w:t>
            </w:r>
          </w:p>
        </w:tc>
      </w:tr>
    </w:tbl>
    <w:p w:rsidR="00727398" w:rsidRDefault="00727398">
      <w:pPr>
        <w:sectPr w:rsidR="00727398">
          <w:pgSz w:w="16820" w:h="11900" w:orient="landscape"/>
          <w:pgMar w:top="500" w:right="120" w:bottom="280" w:left="920" w:header="720" w:footer="720" w:gutter="0"/>
          <w:cols w:space="720"/>
        </w:sectPr>
      </w:pPr>
    </w:p>
    <w:p w:rsidR="00727398" w:rsidRDefault="00CD5937">
      <w:pPr>
        <w:spacing w:before="62"/>
        <w:ind w:left="5214" w:right="6175"/>
        <w:jc w:val="center"/>
        <w:rPr>
          <w:b/>
        </w:rPr>
      </w:pPr>
      <w:r>
        <w:rPr>
          <w:b/>
        </w:rPr>
        <w:lastRenderedPageBreak/>
        <w:t>Учебный</w:t>
      </w:r>
      <w:r>
        <w:rPr>
          <w:b/>
          <w:spacing w:val="-5"/>
        </w:rPr>
        <w:t xml:space="preserve"> </w:t>
      </w:r>
      <w:r>
        <w:rPr>
          <w:b/>
        </w:rPr>
        <w:t>план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 w:rsidR="00524EC8">
        <w:rPr>
          <w:b/>
        </w:rPr>
        <w:t>АБВГДЕ</w:t>
      </w:r>
      <w:r w:rsidR="0030389C">
        <w:rPr>
          <w:b/>
        </w:rPr>
        <w:t>З</w:t>
      </w:r>
      <w:r w:rsidR="00524EC8">
        <w:rPr>
          <w:b/>
        </w:rPr>
        <w:t xml:space="preserve"> </w:t>
      </w:r>
      <w:r>
        <w:rPr>
          <w:b/>
          <w:spacing w:val="-2"/>
        </w:rPr>
        <w:t>классов</w:t>
      </w:r>
    </w:p>
    <w:p w:rsidR="00524EC8" w:rsidRDefault="00524EC8" w:rsidP="00524EC8">
      <w:pPr>
        <w:spacing w:before="23" w:line="259" w:lineRule="auto"/>
        <w:ind w:left="6125" w:right="6199" w:hanging="732"/>
        <w:jc w:val="center"/>
      </w:pPr>
      <w:r>
        <w:t>МАОУ</w:t>
      </w:r>
      <w:r>
        <w:rPr>
          <w:spacing w:val="-6"/>
        </w:rPr>
        <w:t xml:space="preserve"> </w:t>
      </w:r>
      <w:r>
        <w:t>Гимназия № 13 «Академ»</w:t>
      </w:r>
    </w:p>
    <w:p w:rsidR="00524EC8" w:rsidRDefault="00524EC8" w:rsidP="00524EC8">
      <w:pPr>
        <w:spacing w:before="23" w:line="259" w:lineRule="auto"/>
        <w:ind w:left="6125" w:right="6199" w:hanging="732"/>
        <w:jc w:val="center"/>
      </w:pPr>
      <w:r>
        <w:t>на 2024 – 2025 учебный год</w:t>
      </w:r>
    </w:p>
    <w:tbl>
      <w:tblPr>
        <w:tblW w:w="15613" w:type="dxa"/>
        <w:tblInd w:w="93" w:type="dxa"/>
        <w:tblLook w:val="04A0" w:firstRow="1" w:lastRow="0" w:firstColumn="1" w:lastColumn="0" w:noHBand="0" w:noVBand="1"/>
      </w:tblPr>
      <w:tblGrid>
        <w:gridCol w:w="2426"/>
        <w:gridCol w:w="2128"/>
        <w:gridCol w:w="923"/>
        <w:gridCol w:w="864"/>
        <w:gridCol w:w="864"/>
        <w:gridCol w:w="864"/>
        <w:gridCol w:w="864"/>
        <w:gridCol w:w="923"/>
        <w:gridCol w:w="1050"/>
        <w:gridCol w:w="1682"/>
        <w:gridCol w:w="31"/>
        <w:gridCol w:w="2994"/>
      </w:tblGrid>
      <w:tr w:rsidR="0030389C" w:rsidRPr="0030389C" w:rsidTr="0030389C">
        <w:trPr>
          <w:trHeight w:val="315"/>
        </w:trPr>
        <w:tc>
          <w:tcPr>
            <w:tcW w:w="2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89C" w:rsidRPr="0030389C" w:rsidRDefault="0030389C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89C" w:rsidRPr="0030389C" w:rsidRDefault="0030389C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Учебные предметы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9C" w:rsidRPr="0030389C" w:rsidRDefault="0030389C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1А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9C" w:rsidRPr="0030389C" w:rsidRDefault="0030389C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1Б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9C" w:rsidRPr="0030389C" w:rsidRDefault="0030389C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1В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9C" w:rsidRPr="0030389C" w:rsidRDefault="0030389C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1Г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9C" w:rsidRPr="0030389C" w:rsidRDefault="0030389C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1Д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9C" w:rsidRPr="0030389C" w:rsidRDefault="0030389C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1Е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9C" w:rsidRPr="0030389C" w:rsidRDefault="0030389C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1З</w:t>
            </w:r>
          </w:p>
        </w:tc>
        <w:tc>
          <w:tcPr>
            <w:tcW w:w="1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389C" w:rsidRPr="0030389C" w:rsidRDefault="0030389C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30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89C" w:rsidRPr="0030389C" w:rsidRDefault="0030389C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30389C" w:rsidRPr="0030389C" w:rsidTr="0030389C">
        <w:trPr>
          <w:trHeight w:val="315"/>
        </w:trPr>
        <w:tc>
          <w:tcPr>
            <w:tcW w:w="2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389C" w:rsidRPr="0030389C" w:rsidRDefault="0030389C" w:rsidP="0030389C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389C" w:rsidRPr="0030389C" w:rsidRDefault="0030389C" w:rsidP="0030389C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9C" w:rsidRPr="0030389C" w:rsidRDefault="0030389C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0389C">
              <w:rPr>
                <w:b/>
                <w:bCs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89C" w:rsidRPr="0030389C" w:rsidRDefault="0030389C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0389C">
              <w:rPr>
                <w:b/>
                <w:bCs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9C" w:rsidRPr="0030389C" w:rsidRDefault="0030389C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0389C">
              <w:rPr>
                <w:b/>
                <w:bCs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9C" w:rsidRPr="0030389C" w:rsidRDefault="0030389C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0389C">
              <w:rPr>
                <w:b/>
                <w:bCs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9C" w:rsidRPr="0030389C" w:rsidRDefault="0030389C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0389C">
              <w:rPr>
                <w:b/>
                <w:bCs/>
                <w:sz w:val="20"/>
                <w:szCs w:val="20"/>
                <w:lang w:eastAsia="ru-RU"/>
              </w:rPr>
              <w:t xml:space="preserve">Школа России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9C" w:rsidRPr="0030389C" w:rsidRDefault="0030389C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0389C">
              <w:rPr>
                <w:b/>
                <w:bCs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9C" w:rsidRPr="0030389C" w:rsidRDefault="0030389C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0389C">
              <w:rPr>
                <w:b/>
                <w:bCs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389C" w:rsidRPr="0030389C" w:rsidRDefault="0030389C" w:rsidP="0030389C">
            <w:pPr>
              <w:widowControl/>
              <w:autoSpaceDE/>
              <w:autoSpaceDN/>
              <w:rPr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0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389C" w:rsidRPr="0030389C" w:rsidRDefault="0030389C" w:rsidP="0030389C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</w:p>
        </w:tc>
      </w:tr>
      <w:tr w:rsidR="0030389C" w:rsidRPr="0030389C" w:rsidTr="0030389C">
        <w:trPr>
          <w:trHeight w:val="249"/>
        </w:trPr>
        <w:tc>
          <w:tcPr>
            <w:tcW w:w="15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0389C" w:rsidRPr="0030389C" w:rsidRDefault="0030389C" w:rsidP="0030389C">
            <w:pPr>
              <w:widowControl/>
              <w:autoSpaceDE/>
              <w:autoSpaceDN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Обязательная часть</w:t>
            </w:r>
          </w:p>
        </w:tc>
      </w:tr>
      <w:tr w:rsidR="00A75AC7" w:rsidRPr="0030389C" w:rsidTr="0030389C">
        <w:trPr>
          <w:trHeight w:val="252"/>
        </w:trPr>
        <w:tc>
          <w:tcPr>
            <w:tcW w:w="2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Русский язык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5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5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5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5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7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AC7" w:rsidRDefault="00A75AC7">
            <w:pPr>
              <w:jc w:val="center"/>
              <w:rPr>
                <w:sz w:val="24"/>
                <w:szCs w:val="24"/>
              </w:rPr>
            </w:pPr>
            <w:r>
              <w:t>165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Итоговая Диагностика ЦОКО</w:t>
            </w:r>
          </w:p>
        </w:tc>
      </w:tr>
      <w:tr w:rsidR="00A75AC7" w:rsidRPr="0030389C" w:rsidTr="0030389C">
        <w:trPr>
          <w:trHeight w:val="281"/>
        </w:trPr>
        <w:tc>
          <w:tcPr>
            <w:tcW w:w="2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7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AC7" w:rsidRDefault="00A75AC7">
            <w:pPr>
              <w:jc w:val="center"/>
              <w:rPr>
                <w:sz w:val="24"/>
                <w:szCs w:val="24"/>
              </w:rPr>
            </w:pPr>
            <w:r>
              <w:t>132</w:t>
            </w:r>
          </w:p>
        </w:tc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Итоговая Диагностика ЦОКО</w:t>
            </w:r>
          </w:p>
        </w:tc>
      </w:tr>
      <w:tr w:rsidR="00A75AC7" w:rsidRPr="0030389C" w:rsidTr="0030389C">
        <w:trPr>
          <w:trHeight w:val="412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Иностранный язык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Иностранный язык (английский язык)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AC7" w:rsidRDefault="00A75AC7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 </w:t>
            </w:r>
          </w:p>
        </w:tc>
      </w:tr>
      <w:tr w:rsidR="00A75AC7" w:rsidRPr="0030389C" w:rsidTr="0030389C">
        <w:trPr>
          <w:trHeight w:val="363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Математика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7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AC7" w:rsidRDefault="00A75AC7">
            <w:pPr>
              <w:jc w:val="center"/>
              <w:rPr>
                <w:sz w:val="24"/>
                <w:szCs w:val="24"/>
              </w:rPr>
            </w:pPr>
            <w:r>
              <w:t>132</w:t>
            </w:r>
          </w:p>
        </w:tc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Итоговая Диагностика ЦОКО</w:t>
            </w:r>
          </w:p>
        </w:tc>
      </w:tr>
      <w:tr w:rsidR="00A75AC7" w:rsidRPr="0030389C" w:rsidTr="0030389C">
        <w:trPr>
          <w:trHeight w:val="752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AC7" w:rsidRDefault="00A75AC7">
            <w:pPr>
              <w:jc w:val="center"/>
              <w:rPr>
                <w:sz w:val="24"/>
                <w:szCs w:val="24"/>
              </w:rPr>
            </w:pPr>
            <w:r>
              <w:t>66</w:t>
            </w:r>
          </w:p>
        </w:tc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 xml:space="preserve"> Итоговая  работа </w:t>
            </w:r>
          </w:p>
        </w:tc>
      </w:tr>
      <w:tr w:rsidR="00A75AC7" w:rsidRPr="0030389C" w:rsidTr="0030389C">
        <w:trPr>
          <w:trHeight w:val="315"/>
        </w:trPr>
        <w:tc>
          <w:tcPr>
            <w:tcW w:w="24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Искусство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Музыка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7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AC7" w:rsidRDefault="00A75AC7" w:rsidP="00A75AC7">
            <w:pPr>
              <w:jc w:val="center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Творческая работа</w:t>
            </w:r>
          </w:p>
        </w:tc>
      </w:tr>
      <w:tr w:rsidR="00A75AC7" w:rsidRPr="0030389C" w:rsidTr="0030389C">
        <w:trPr>
          <w:trHeight w:val="380"/>
        </w:trPr>
        <w:tc>
          <w:tcPr>
            <w:tcW w:w="2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7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AC7" w:rsidRDefault="00A75AC7" w:rsidP="00A75AC7">
            <w:pPr>
              <w:jc w:val="center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Творческая работа</w:t>
            </w:r>
          </w:p>
        </w:tc>
      </w:tr>
      <w:tr w:rsidR="00A75AC7" w:rsidRPr="0030389C" w:rsidTr="0030389C">
        <w:trPr>
          <w:trHeight w:val="331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7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AC7" w:rsidRDefault="00A75AC7" w:rsidP="00A75AC7">
            <w:pPr>
              <w:jc w:val="center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2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Творческая работа</w:t>
            </w:r>
          </w:p>
        </w:tc>
      </w:tr>
      <w:tr w:rsidR="00A75AC7" w:rsidRPr="0030389C" w:rsidTr="0030389C">
        <w:trPr>
          <w:trHeight w:val="420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AC7" w:rsidRDefault="00A75AC7" w:rsidP="00A75AC7">
            <w:pPr>
              <w:jc w:val="center"/>
              <w:rPr>
                <w:sz w:val="24"/>
                <w:szCs w:val="24"/>
              </w:rPr>
            </w:pPr>
            <w:r>
              <w:t>66</w:t>
            </w:r>
          </w:p>
        </w:tc>
        <w:tc>
          <w:tcPr>
            <w:tcW w:w="29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Тестовая работа</w:t>
            </w:r>
          </w:p>
        </w:tc>
      </w:tr>
      <w:tr w:rsidR="00A75AC7" w:rsidRPr="0030389C" w:rsidTr="0030389C">
        <w:trPr>
          <w:trHeight w:val="330"/>
        </w:trPr>
        <w:tc>
          <w:tcPr>
            <w:tcW w:w="2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Итого: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A75AC7" w:rsidRDefault="00A75AC7">
            <w:pPr>
              <w:jc w:val="center"/>
              <w:rPr>
                <w:sz w:val="24"/>
                <w:szCs w:val="24"/>
              </w:rPr>
            </w:pPr>
            <w:r>
              <w:t>660</w:t>
            </w:r>
          </w:p>
        </w:tc>
        <w:tc>
          <w:tcPr>
            <w:tcW w:w="2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 </w:t>
            </w:r>
          </w:p>
        </w:tc>
      </w:tr>
      <w:tr w:rsidR="00A75AC7" w:rsidRPr="0030389C" w:rsidTr="0030389C">
        <w:trPr>
          <w:trHeight w:val="330"/>
        </w:trPr>
        <w:tc>
          <w:tcPr>
            <w:tcW w:w="45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 </w:t>
            </w:r>
          </w:p>
        </w:tc>
      </w:tr>
      <w:tr w:rsidR="00A75AC7" w:rsidRPr="0030389C" w:rsidTr="0030389C">
        <w:trPr>
          <w:trHeight w:val="287"/>
        </w:trPr>
        <w:tc>
          <w:tcPr>
            <w:tcW w:w="24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Математика и логика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0,5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0,5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0,5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0,5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0,5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0,5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0,5</w:t>
            </w:r>
          </w:p>
        </w:tc>
        <w:tc>
          <w:tcPr>
            <w:tcW w:w="17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16</w:t>
            </w:r>
            <w:r w:rsidRPr="0030389C">
              <w:rPr>
                <w:sz w:val="20"/>
                <w:szCs w:val="24"/>
                <w:lang w:eastAsia="ru-RU"/>
              </w:rPr>
              <w:t>,5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Решение задач</w:t>
            </w:r>
          </w:p>
        </w:tc>
      </w:tr>
      <w:tr w:rsidR="00A75AC7" w:rsidRPr="0030389C" w:rsidTr="0030389C">
        <w:trPr>
          <w:trHeight w:val="400"/>
        </w:trPr>
        <w:tc>
          <w:tcPr>
            <w:tcW w:w="2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Решение проектных задач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0,5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0,5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0,5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0,5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0,5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0,5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0,5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16</w:t>
            </w:r>
            <w:r w:rsidRPr="0030389C">
              <w:rPr>
                <w:sz w:val="20"/>
                <w:szCs w:val="24"/>
                <w:lang w:eastAsia="ru-RU"/>
              </w:rPr>
              <w:t>,5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Решение проектной задачи</w:t>
            </w:r>
          </w:p>
        </w:tc>
      </w:tr>
      <w:tr w:rsidR="00A75AC7" w:rsidRPr="0030389C" w:rsidTr="0030389C">
        <w:trPr>
          <w:trHeight w:val="330"/>
        </w:trPr>
        <w:tc>
          <w:tcPr>
            <w:tcW w:w="2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Итого: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7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>
              <w:rPr>
                <w:b/>
                <w:bCs/>
                <w:sz w:val="20"/>
                <w:szCs w:val="24"/>
                <w:lang w:eastAsia="ru-RU"/>
              </w:rPr>
              <w:t>33</w:t>
            </w:r>
          </w:p>
        </w:tc>
        <w:tc>
          <w:tcPr>
            <w:tcW w:w="2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 </w:t>
            </w:r>
          </w:p>
        </w:tc>
      </w:tr>
      <w:tr w:rsidR="00A75AC7" w:rsidRPr="0030389C" w:rsidTr="0030389C">
        <w:trPr>
          <w:trHeight w:val="330"/>
        </w:trPr>
        <w:tc>
          <w:tcPr>
            <w:tcW w:w="45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Максимально допустимая аудиторная недельная нагрузка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17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>
              <w:rPr>
                <w:b/>
                <w:bCs/>
                <w:sz w:val="20"/>
                <w:szCs w:val="24"/>
                <w:lang w:eastAsia="ru-RU"/>
              </w:rPr>
              <w:t>693</w:t>
            </w:r>
          </w:p>
        </w:tc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 </w:t>
            </w:r>
          </w:p>
        </w:tc>
      </w:tr>
      <w:tr w:rsidR="00A75AC7" w:rsidRPr="0030389C" w:rsidTr="0030389C">
        <w:trPr>
          <w:trHeight w:val="522"/>
        </w:trPr>
        <w:tc>
          <w:tcPr>
            <w:tcW w:w="2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66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 </w:t>
            </w:r>
          </w:p>
        </w:tc>
      </w:tr>
      <w:tr w:rsidR="00A75AC7" w:rsidRPr="0030389C" w:rsidTr="0030389C">
        <w:trPr>
          <w:trHeight w:val="330"/>
        </w:trPr>
        <w:tc>
          <w:tcPr>
            <w:tcW w:w="45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Часы на деление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sz w:val="20"/>
                <w:szCs w:val="24"/>
                <w:lang w:eastAsia="ru-RU"/>
              </w:rPr>
            </w:pPr>
            <w:r w:rsidRPr="0030389C">
              <w:rPr>
                <w:sz w:val="20"/>
                <w:szCs w:val="24"/>
                <w:lang w:eastAsia="ru-RU"/>
              </w:rPr>
              <w:t> </w:t>
            </w:r>
          </w:p>
        </w:tc>
      </w:tr>
      <w:tr w:rsidR="00A75AC7" w:rsidRPr="0030389C" w:rsidTr="0030389C">
        <w:trPr>
          <w:trHeight w:val="330"/>
        </w:trPr>
        <w:tc>
          <w:tcPr>
            <w:tcW w:w="45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ИТОГО к финансированию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23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23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23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23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23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23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23</w:t>
            </w:r>
          </w:p>
        </w:tc>
        <w:tc>
          <w:tcPr>
            <w:tcW w:w="17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>
              <w:rPr>
                <w:b/>
                <w:bCs/>
                <w:sz w:val="20"/>
                <w:szCs w:val="24"/>
                <w:lang w:eastAsia="ru-RU"/>
              </w:rPr>
              <w:t>759</w:t>
            </w:r>
          </w:p>
        </w:tc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A75AC7" w:rsidRPr="0030389C" w:rsidRDefault="00A75AC7" w:rsidP="0030389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4"/>
                <w:lang w:eastAsia="ru-RU"/>
              </w:rPr>
            </w:pPr>
            <w:r w:rsidRPr="0030389C">
              <w:rPr>
                <w:b/>
                <w:bCs/>
                <w:sz w:val="20"/>
                <w:szCs w:val="24"/>
                <w:lang w:eastAsia="ru-RU"/>
              </w:rPr>
              <w:t> </w:t>
            </w:r>
          </w:p>
        </w:tc>
      </w:tr>
    </w:tbl>
    <w:p w:rsidR="00727398" w:rsidRDefault="00727398">
      <w:pPr>
        <w:pStyle w:val="a3"/>
        <w:spacing w:before="26" w:after="1"/>
        <w:rPr>
          <w:b/>
          <w:sz w:val="20"/>
        </w:rPr>
      </w:pPr>
    </w:p>
    <w:p w:rsidR="0030389C" w:rsidRDefault="0030389C">
      <w:pPr>
        <w:pStyle w:val="a3"/>
        <w:spacing w:before="26" w:after="1"/>
        <w:rPr>
          <w:b/>
          <w:sz w:val="20"/>
        </w:rPr>
      </w:pPr>
    </w:p>
    <w:p w:rsidR="0030389C" w:rsidRDefault="0030389C">
      <w:pPr>
        <w:pStyle w:val="a3"/>
        <w:spacing w:before="26" w:after="1"/>
        <w:rPr>
          <w:b/>
          <w:sz w:val="20"/>
        </w:rPr>
      </w:pPr>
    </w:p>
    <w:p w:rsidR="0030389C" w:rsidRDefault="0030389C">
      <w:pPr>
        <w:pStyle w:val="a3"/>
        <w:spacing w:before="26" w:after="1"/>
        <w:rPr>
          <w:b/>
          <w:sz w:val="20"/>
        </w:rPr>
      </w:pPr>
    </w:p>
    <w:p w:rsidR="00727398" w:rsidRDefault="00727398">
      <w:pPr>
        <w:rPr>
          <w:sz w:val="20"/>
        </w:rPr>
        <w:sectPr w:rsidR="00727398">
          <w:pgSz w:w="16820" w:h="11900" w:orient="landscape"/>
          <w:pgMar w:top="500" w:right="120" w:bottom="280" w:left="920" w:header="720" w:footer="720" w:gutter="0"/>
          <w:cols w:space="720"/>
        </w:sectPr>
      </w:pPr>
    </w:p>
    <w:p w:rsidR="00727398" w:rsidRDefault="00CD5937">
      <w:pPr>
        <w:spacing w:before="62"/>
        <w:ind w:left="5214" w:right="6174"/>
        <w:jc w:val="center"/>
        <w:rPr>
          <w:b/>
        </w:rPr>
      </w:pPr>
      <w:r>
        <w:rPr>
          <w:b/>
        </w:rPr>
        <w:lastRenderedPageBreak/>
        <w:t>Учебный</w:t>
      </w:r>
      <w:r>
        <w:rPr>
          <w:b/>
          <w:spacing w:val="-5"/>
        </w:rPr>
        <w:t xml:space="preserve"> </w:t>
      </w:r>
      <w:r>
        <w:rPr>
          <w:b/>
        </w:rPr>
        <w:t>план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rPr>
          <w:b/>
          <w:spacing w:val="-3"/>
        </w:rPr>
        <w:t xml:space="preserve"> </w:t>
      </w:r>
      <w:r w:rsidR="00731E23">
        <w:rPr>
          <w:b/>
        </w:rPr>
        <w:t>АБВГДЕЗ</w:t>
      </w:r>
      <w:r>
        <w:rPr>
          <w:b/>
          <w:spacing w:val="-2"/>
        </w:rPr>
        <w:t xml:space="preserve"> классов</w:t>
      </w:r>
    </w:p>
    <w:p w:rsidR="00524EC8" w:rsidRDefault="00524EC8" w:rsidP="00524EC8">
      <w:pPr>
        <w:spacing w:before="23" w:line="259" w:lineRule="auto"/>
        <w:ind w:left="6125" w:right="6199" w:hanging="732"/>
        <w:jc w:val="center"/>
      </w:pPr>
      <w:r>
        <w:t>МАОУ</w:t>
      </w:r>
      <w:r>
        <w:rPr>
          <w:spacing w:val="-6"/>
        </w:rPr>
        <w:t xml:space="preserve"> </w:t>
      </w:r>
      <w:r>
        <w:t>Гимназия № 13 «Академ»</w:t>
      </w:r>
    </w:p>
    <w:p w:rsidR="00727398" w:rsidRDefault="00524EC8" w:rsidP="00524EC8">
      <w:pPr>
        <w:spacing w:before="21" w:line="261" w:lineRule="auto"/>
        <w:ind w:left="5214" w:right="6171"/>
        <w:jc w:val="center"/>
      </w:pPr>
      <w:r>
        <w:t>на 2024 – 2025 учебный год</w:t>
      </w:r>
    </w:p>
    <w:p w:rsidR="0085434D" w:rsidRDefault="0085434D" w:rsidP="00524EC8">
      <w:pPr>
        <w:spacing w:before="21" w:line="261" w:lineRule="auto"/>
        <w:ind w:left="5214" w:right="6171"/>
        <w:jc w:val="center"/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20"/>
        <w:gridCol w:w="105"/>
        <w:gridCol w:w="2378"/>
        <w:gridCol w:w="440"/>
        <w:gridCol w:w="425"/>
        <w:gridCol w:w="426"/>
        <w:gridCol w:w="564"/>
        <w:gridCol w:w="425"/>
        <w:gridCol w:w="564"/>
        <w:gridCol w:w="425"/>
        <w:gridCol w:w="439"/>
        <w:gridCol w:w="412"/>
        <w:gridCol w:w="564"/>
        <w:gridCol w:w="425"/>
        <w:gridCol w:w="564"/>
        <w:gridCol w:w="454"/>
        <w:gridCol w:w="567"/>
        <w:gridCol w:w="992"/>
        <w:gridCol w:w="2835"/>
      </w:tblGrid>
      <w:tr w:rsidR="0085434D" w:rsidRPr="0085434D" w:rsidTr="0085434D">
        <w:trPr>
          <w:trHeight w:val="315"/>
        </w:trPr>
        <w:tc>
          <w:tcPr>
            <w:tcW w:w="24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3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8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2Г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2Д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2Е</w:t>
            </w:r>
          </w:p>
        </w:tc>
        <w:tc>
          <w:tcPr>
            <w:tcW w:w="10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2З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Формы промежуточной аттестации</w:t>
            </w:r>
          </w:p>
        </w:tc>
      </w:tr>
      <w:tr w:rsidR="0085434D" w:rsidRPr="0085434D" w:rsidTr="0085434D">
        <w:trPr>
          <w:trHeight w:val="315"/>
        </w:trPr>
        <w:tc>
          <w:tcPr>
            <w:tcW w:w="2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 xml:space="preserve">Школа России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 xml:space="preserve">Школа России 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 xml:space="preserve">Школа России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5434D" w:rsidRPr="0085434D" w:rsidTr="0085434D">
        <w:trPr>
          <w:trHeight w:val="330"/>
        </w:trPr>
        <w:tc>
          <w:tcPr>
            <w:tcW w:w="1248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5434D" w:rsidRPr="0085434D" w:rsidTr="0085434D">
        <w:trPr>
          <w:trHeight w:val="301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Русский язык и литературное чтение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85434D" w:rsidRPr="0085434D" w:rsidTr="0085434D">
        <w:trPr>
          <w:trHeight w:val="276"/>
        </w:trPr>
        <w:tc>
          <w:tcPr>
            <w:tcW w:w="242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Учёт текущих достижений</w:t>
            </w:r>
          </w:p>
        </w:tc>
      </w:tr>
      <w:tr w:rsidR="0085434D" w:rsidRPr="0085434D" w:rsidTr="0085434D">
        <w:trPr>
          <w:trHeight w:val="546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Иностранный язык (английский язык)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Учет текущих достижений</w:t>
            </w:r>
          </w:p>
        </w:tc>
      </w:tr>
      <w:tr w:rsidR="0085434D" w:rsidRPr="0085434D" w:rsidTr="0085434D">
        <w:trPr>
          <w:trHeight w:val="426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Тестовая работа</w:t>
            </w:r>
          </w:p>
        </w:tc>
      </w:tr>
      <w:tr w:rsidR="0085434D" w:rsidRPr="0085434D" w:rsidTr="00731E23">
        <w:trPr>
          <w:trHeight w:val="646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 xml:space="preserve">Окружающий мир 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Учёт текущих достижений</w:t>
            </w:r>
          </w:p>
        </w:tc>
      </w:tr>
      <w:tr w:rsidR="0085434D" w:rsidRPr="0085434D" w:rsidTr="0085434D">
        <w:trPr>
          <w:trHeight w:val="315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Учёт текущих достижений</w:t>
            </w:r>
          </w:p>
        </w:tc>
      </w:tr>
      <w:tr w:rsidR="0085434D" w:rsidRPr="0085434D" w:rsidTr="00731E23">
        <w:trPr>
          <w:trHeight w:val="477"/>
        </w:trPr>
        <w:tc>
          <w:tcPr>
            <w:tcW w:w="242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Творческая работа</w:t>
            </w:r>
          </w:p>
        </w:tc>
      </w:tr>
      <w:tr w:rsidR="0085434D" w:rsidRPr="0085434D" w:rsidTr="00731E23">
        <w:trPr>
          <w:trHeight w:val="270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Учет текущих достижений</w:t>
            </w:r>
          </w:p>
        </w:tc>
      </w:tr>
      <w:tr w:rsidR="0085434D" w:rsidRPr="0085434D" w:rsidTr="00731E23">
        <w:trPr>
          <w:trHeight w:val="275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Учёт текущих достижений</w:t>
            </w:r>
          </w:p>
        </w:tc>
      </w:tr>
      <w:tr w:rsidR="0085434D" w:rsidRPr="0085434D" w:rsidTr="00731E23">
        <w:trPr>
          <w:trHeight w:val="268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5434D" w:rsidRPr="0085434D" w:rsidTr="00731E23">
        <w:trPr>
          <w:trHeight w:val="415"/>
        </w:trPr>
        <w:tc>
          <w:tcPr>
            <w:tcW w:w="48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5434D" w:rsidRPr="0085434D" w:rsidTr="00731E23">
        <w:trPr>
          <w:trHeight w:val="209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Математика и логика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Решение задач</w:t>
            </w:r>
          </w:p>
        </w:tc>
      </w:tr>
      <w:tr w:rsidR="0085434D" w:rsidRPr="0085434D" w:rsidTr="00731E23">
        <w:trPr>
          <w:trHeight w:val="28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5434D">
              <w:rPr>
                <w:color w:val="000000"/>
                <w:sz w:val="20"/>
                <w:szCs w:val="20"/>
                <w:lang w:eastAsia="ru-RU"/>
              </w:rPr>
              <w:t>Решение проектных задач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Решение проектной задачи</w:t>
            </w:r>
          </w:p>
        </w:tc>
      </w:tr>
      <w:tr w:rsidR="0085434D" w:rsidRPr="0085434D" w:rsidTr="0085434D">
        <w:trPr>
          <w:trHeight w:val="33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5434D" w:rsidRPr="0085434D" w:rsidTr="0085434D">
        <w:trPr>
          <w:trHeight w:val="330"/>
        </w:trPr>
        <w:tc>
          <w:tcPr>
            <w:tcW w:w="48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Максимально допустимая аудиторная недельная нагрузка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5434D" w:rsidRPr="0085434D" w:rsidTr="00731E23">
        <w:trPr>
          <w:trHeight w:val="256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5434D" w:rsidRPr="0085434D" w:rsidTr="0085434D">
        <w:trPr>
          <w:trHeight w:val="330"/>
        </w:trPr>
        <w:tc>
          <w:tcPr>
            <w:tcW w:w="48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Часы на деление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5434D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5434D" w:rsidRPr="0085434D" w:rsidTr="0085434D">
        <w:trPr>
          <w:trHeight w:val="330"/>
        </w:trPr>
        <w:tc>
          <w:tcPr>
            <w:tcW w:w="480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ИТОГО к финансированию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85434D" w:rsidRPr="0085434D" w:rsidRDefault="0085434D" w:rsidP="0085434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34D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30389C" w:rsidRDefault="0030389C" w:rsidP="0030389C">
      <w:pPr>
        <w:spacing w:before="21" w:line="261" w:lineRule="auto"/>
        <w:ind w:right="6171"/>
      </w:pPr>
    </w:p>
    <w:p w:rsidR="0030389C" w:rsidRDefault="0030389C" w:rsidP="00524EC8">
      <w:pPr>
        <w:spacing w:before="21" w:line="261" w:lineRule="auto"/>
        <w:ind w:left="5214" w:right="6171"/>
        <w:jc w:val="center"/>
        <w:rPr>
          <w:b/>
        </w:rPr>
      </w:pPr>
    </w:p>
    <w:p w:rsidR="00727398" w:rsidRDefault="00727398">
      <w:pPr>
        <w:rPr>
          <w:sz w:val="20"/>
        </w:rPr>
        <w:sectPr w:rsidR="00727398">
          <w:pgSz w:w="16820" w:h="11900" w:orient="landscape"/>
          <w:pgMar w:top="500" w:right="120" w:bottom="280" w:left="920" w:header="720" w:footer="720" w:gutter="0"/>
          <w:cols w:space="720"/>
        </w:sectPr>
      </w:pPr>
    </w:p>
    <w:p w:rsidR="00727398" w:rsidRDefault="00CD5937">
      <w:pPr>
        <w:spacing w:before="62"/>
        <w:ind w:left="5214" w:right="6174"/>
        <w:jc w:val="center"/>
        <w:rPr>
          <w:b/>
        </w:rPr>
      </w:pPr>
      <w:r>
        <w:rPr>
          <w:b/>
        </w:rPr>
        <w:lastRenderedPageBreak/>
        <w:t>Учебный</w:t>
      </w:r>
      <w:r>
        <w:rPr>
          <w:b/>
          <w:spacing w:val="-5"/>
        </w:rPr>
        <w:t xml:space="preserve"> </w:t>
      </w:r>
      <w:r>
        <w:rPr>
          <w:b/>
        </w:rPr>
        <w:t>план</w:t>
      </w:r>
      <w:r>
        <w:rPr>
          <w:b/>
          <w:spacing w:val="-5"/>
        </w:rPr>
        <w:t xml:space="preserve"> </w:t>
      </w:r>
      <w:r>
        <w:rPr>
          <w:b/>
        </w:rPr>
        <w:t>3</w:t>
      </w:r>
      <w:r>
        <w:rPr>
          <w:b/>
          <w:spacing w:val="-3"/>
        </w:rPr>
        <w:t xml:space="preserve"> </w:t>
      </w:r>
      <w:r w:rsidR="00731E23">
        <w:rPr>
          <w:b/>
        </w:rPr>
        <w:t>АБВГДЕЗК</w:t>
      </w:r>
      <w:r>
        <w:rPr>
          <w:b/>
          <w:spacing w:val="-2"/>
        </w:rPr>
        <w:t xml:space="preserve"> классов</w:t>
      </w:r>
    </w:p>
    <w:p w:rsidR="00524EC8" w:rsidRDefault="00524EC8" w:rsidP="00524EC8">
      <w:pPr>
        <w:spacing w:before="23" w:line="259" w:lineRule="auto"/>
        <w:ind w:left="6125" w:right="6199" w:hanging="732"/>
        <w:jc w:val="center"/>
      </w:pPr>
      <w:r>
        <w:t>МАОУ</w:t>
      </w:r>
      <w:r>
        <w:rPr>
          <w:spacing w:val="-6"/>
        </w:rPr>
        <w:t xml:space="preserve"> </w:t>
      </w:r>
      <w:r>
        <w:t>Гимназия № 13 «Академ»</w:t>
      </w:r>
    </w:p>
    <w:p w:rsidR="00727398" w:rsidRDefault="00524EC8" w:rsidP="00524EC8">
      <w:pPr>
        <w:spacing w:before="21" w:line="261" w:lineRule="auto"/>
        <w:ind w:left="5214" w:right="6171"/>
        <w:jc w:val="center"/>
        <w:rPr>
          <w:b/>
        </w:rPr>
      </w:pPr>
      <w:r>
        <w:t>на 2024 – 2025 учебный год</w:t>
      </w:r>
    </w:p>
    <w:p w:rsidR="00727398" w:rsidRDefault="00727398">
      <w:pPr>
        <w:rPr>
          <w:sz w:val="20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097"/>
        <w:gridCol w:w="455"/>
        <w:gridCol w:w="567"/>
        <w:gridCol w:w="425"/>
        <w:gridCol w:w="567"/>
        <w:gridCol w:w="567"/>
        <w:gridCol w:w="567"/>
        <w:gridCol w:w="567"/>
        <w:gridCol w:w="425"/>
        <w:gridCol w:w="426"/>
        <w:gridCol w:w="567"/>
        <w:gridCol w:w="567"/>
        <w:gridCol w:w="425"/>
        <w:gridCol w:w="425"/>
        <w:gridCol w:w="567"/>
        <w:gridCol w:w="425"/>
        <w:gridCol w:w="567"/>
        <w:gridCol w:w="851"/>
        <w:gridCol w:w="2268"/>
      </w:tblGrid>
      <w:tr w:rsidR="009813BC" w:rsidRPr="009813BC" w:rsidTr="009813BC">
        <w:trPr>
          <w:trHeight w:val="315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0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10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3Г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3Д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3Е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3З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3К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Формы промежуточной аттестации</w:t>
            </w:r>
          </w:p>
        </w:tc>
      </w:tr>
      <w:tr w:rsidR="009813BC" w:rsidRPr="009813BC" w:rsidTr="009813BC">
        <w:trPr>
          <w:trHeight w:val="31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 xml:space="preserve">Школа России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 xml:space="preserve">Школа России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 xml:space="preserve">Школа России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813BC" w:rsidRPr="009813BC" w:rsidTr="009813BC">
        <w:trPr>
          <w:trHeight w:val="330"/>
        </w:trPr>
        <w:tc>
          <w:tcPr>
            <w:tcW w:w="1334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9813BC" w:rsidRPr="009813BC" w:rsidTr="009813BC">
        <w:trPr>
          <w:trHeight w:val="229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Русский язык и литературное чтение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0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Учет текущих достижений</w:t>
            </w:r>
          </w:p>
        </w:tc>
      </w:tr>
      <w:tr w:rsidR="009813BC" w:rsidRPr="009813BC" w:rsidTr="009813BC">
        <w:trPr>
          <w:trHeight w:val="321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Тестовая работа</w:t>
            </w:r>
          </w:p>
        </w:tc>
      </w:tr>
      <w:tr w:rsidR="009813BC" w:rsidRPr="009813BC" w:rsidTr="009813BC">
        <w:trPr>
          <w:trHeight w:val="53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Иностранный язык (английский язык)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Учет текущих достижений</w:t>
            </w:r>
          </w:p>
        </w:tc>
      </w:tr>
      <w:tr w:rsidR="009813BC" w:rsidRPr="009813BC" w:rsidTr="009813BC">
        <w:trPr>
          <w:trHeight w:val="26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9813BC" w:rsidRPr="009813BC" w:rsidTr="009813BC">
        <w:trPr>
          <w:trHeight w:val="63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 xml:space="preserve">Окружающий мир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Тестовая работа</w:t>
            </w:r>
          </w:p>
        </w:tc>
      </w:tr>
      <w:tr w:rsidR="009813BC" w:rsidRPr="009813BC" w:rsidTr="009813BC">
        <w:trPr>
          <w:trHeight w:val="330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Творческая работа</w:t>
            </w:r>
          </w:p>
        </w:tc>
      </w:tr>
      <w:tr w:rsidR="009813BC" w:rsidRPr="009813BC" w:rsidTr="009813BC">
        <w:trPr>
          <w:trHeight w:val="426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Учет текущих достижений</w:t>
            </w:r>
          </w:p>
        </w:tc>
      </w:tr>
      <w:tr w:rsidR="009813BC" w:rsidRPr="009813BC" w:rsidTr="009813BC">
        <w:trPr>
          <w:trHeight w:val="23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Учёт текущих достижений</w:t>
            </w:r>
          </w:p>
        </w:tc>
      </w:tr>
      <w:tr w:rsidR="009813BC" w:rsidRPr="009813BC" w:rsidTr="009813BC">
        <w:trPr>
          <w:trHeight w:val="469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Тестовая работа</w:t>
            </w:r>
          </w:p>
        </w:tc>
      </w:tr>
      <w:tr w:rsidR="009813BC" w:rsidRPr="009813BC" w:rsidTr="009813BC">
        <w:trPr>
          <w:trHeight w:val="330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2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813BC" w:rsidRPr="009813BC" w:rsidTr="009813BC">
        <w:trPr>
          <w:trHeight w:val="330"/>
        </w:trPr>
        <w:tc>
          <w:tcPr>
            <w:tcW w:w="4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813BC" w:rsidRPr="009813BC" w:rsidTr="009813BC">
        <w:trPr>
          <w:trHeight w:val="315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 xml:space="preserve">Математика и логика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Решение задач</w:t>
            </w:r>
          </w:p>
        </w:tc>
      </w:tr>
      <w:tr w:rsidR="009813BC" w:rsidRPr="009813BC" w:rsidTr="009813BC">
        <w:trPr>
          <w:trHeight w:val="516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Решение проектных задач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13BC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13BC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13BC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13BC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13BC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13BC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13BC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13BC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Решение проектной задачи</w:t>
            </w:r>
          </w:p>
        </w:tc>
      </w:tr>
      <w:tr w:rsidR="009813BC" w:rsidRPr="009813BC" w:rsidTr="009813BC">
        <w:trPr>
          <w:trHeight w:val="330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2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813BC" w:rsidRPr="009813BC" w:rsidTr="009813BC">
        <w:trPr>
          <w:trHeight w:val="330"/>
        </w:trPr>
        <w:tc>
          <w:tcPr>
            <w:tcW w:w="4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Максимально допустимая аудиторная недельная нагрузка</w:t>
            </w:r>
          </w:p>
        </w:tc>
        <w:tc>
          <w:tcPr>
            <w:tcW w:w="1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813BC" w:rsidRPr="009813BC" w:rsidTr="009813BC">
        <w:trPr>
          <w:trHeight w:val="42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102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813BC" w:rsidRPr="009813BC" w:rsidTr="009813BC">
        <w:trPr>
          <w:trHeight w:val="330"/>
        </w:trPr>
        <w:tc>
          <w:tcPr>
            <w:tcW w:w="4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Часы на деление</w:t>
            </w:r>
          </w:p>
        </w:tc>
        <w:tc>
          <w:tcPr>
            <w:tcW w:w="10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813BC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813BC" w:rsidRPr="009813BC" w:rsidTr="009813BC">
        <w:trPr>
          <w:trHeight w:val="315"/>
        </w:trPr>
        <w:tc>
          <w:tcPr>
            <w:tcW w:w="4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ИТОГО к финансированию</w:t>
            </w:r>
          </w:p>
        </w:tc>
        <w:tc>
          <w:tcPr>
            <w:tcW w:w="10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813BC" w:rsidRPr="009813BC" w:rsidRDefault="009813BC" w:rsidP="009813BC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9813BC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731E23" w:rsidRDefault="00731E23">
      <w:pPr>
        <w:rPr>
          <w:sz w:val="20"/>
        </w:rPr>
        <w:sectPr w:rsidR="00731E23">
          <w:pgSz w:w="16820" w:h="11900" w:orient="landscape"/>
          <w:pgMar w:top="500" w:right="120" w:bottom="280" w:left="920" w:header="720" w:footer="720" w:gutter="0"/>
          <w:cols w:space="720"/>
        </w:sectPr>
      </w:pPr>
    </w:p>
    <w:p w:rsidR="00731E23" w:rsidRDefault="00731E23" w:rsidP="00731E23">
      <w:pPr>
        <w:spacing w:before="62"/>
        <w:ind w:left="5214" w:right="6174"/>
        <w:jc w:val="center"/>
        <w:rPr>
          <w:b/>
        </w:rPr>
      </w:pPr>
      <w:r>
        <w:rPr>
          <w:b/>
        </w:rPr>
        <w:lastRenderedPageBreak/>
        <w:t>Учебный</w:t>
      </w:r>
      <w:r>
        <w:rPr>
          <w:b/>
          <w:spacing w:val="-5"/>
        </w:rPr>
        <w:t xml:space="preserve"> </w:t>
      </w:r>
      <w:r>
        <w:rPr>
          <w:b/>
        </w:rPr>
        <w:t xml:space="preserve">план </w:t>
      </w:r>
      <w:r>
        <w:rPr>
          <w:b/>
          <w:spacing w:val="-5"/>
        </w:rPr>
        <w:t>4</w:t>
      </w:r>
      <w:r>
        <w:rPr>
          <w:b/>
          <w:spacing w:val="-3"/>
        </w:rPr>
        <w:t xml:space="preserve"> </w:t>
      </w:r>
      <w:r>
        <w:rPr>
          <w:b/>
        </w:rPr>
        <w:t>АБВГДЕЗК</w:t>
      </w:r>
      <w:r>
        <w:rPr>
          <w:b/>
          <w:spacing w:val="-2"/>
        </w:rPr>
        <w:t xml:space="preserve"> классов</w:t>
      </w:r>
    </w:p>
    <w:p w:rsidR="00731E23" w:rsidRDefault="00731E23" w:rsidP="00731E23">
      <w:pPr>
        <w:spacing w:before="23" w:line="259" w:lineRule="auto"/>
        <w:ind w:left="6125" w:right="6199" w:hanging="732"/>
        <w:jc w:val="center"/>
      </w:pPr>
      <w:r>
        <w:t>МАОУ</w:t>
      </w:r>
      <w:r>
        <w:rPr>
          <w:spacing w:val="-6"/>
        </w:rPr>
        <w:t xml:space="preserve"> </w:t>
      </w:r>
      <w:r>
        <w:t>Гимназия № 13 «Академ»</w:t>
      </w:r>
    </w:p>
    <w:p w:rsidR="00731E23" w:rsidRDefault="00731E23" w:rsidP="00731E23">
      <w:pPr>
        <w:spacing w:before="21" w:line="261" w:lineRule="auto"/>
        <w:ind w:left="5214" w:right="6171"/>
        <w:jc w:val="center"/>
        <w:rPr>
          <w:b/>
        </w:rPr>
      </w:pPr>
      <w:r>
        <w:t>на 2024 – 2025 учебный год</w:t>
      </w:r>
    </w:p>
    <w:p w:rsidR="00731E23" w:rsidRDefault="00731E23" w:rsidP="00731E23">
      <w:pPr>
        <w:rPr>
          <w:sz w:val="20"/>
        </w:r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80"/>
        <w:gridCol w:w="2260"/>
        <w:gridCol w:w="537"/>
        <w:gridCol w:w="425"/>
        <w:gridCol w:w="425"/>
        <w:gridCol w:w="567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567"/>
        <w:gridCol w:w="567"/>
        <w:gridCol w:w="567"/>
        <w:gridCol w:w="851"/>
        <w:gridCol w:w="2410"/>
      </w:tblGrid>
      <w:tr w:rsidR="00187734" w:rsidRPr="00187734" w:rsidTr="00187734">
        <w:trPr>
          <w:trHeight w:val="315"/>
        </w:trPr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9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4Г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4Д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4Е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4З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4К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Формы промежуточной аттестации</w:t>
            </w:r>
          </w:p>
        </w:tc>
      </w:tr>
      <w:tr w:rsidR="00187734" w:rsidRPr="00187734" w:rsidTr="00187734">
        <w:trPr>
          <w:trHeight w:val="315"/>
        </w:trPr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 xml:space="preserve">Школа России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 xml:space="preserve">Школа России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187734" w:rsidRPr="00187734" w:rsidTr="00187734">
        <w:trPr>
          <w:trHeight w:val="330"/>
        </w:trPr>
        <w:tc>
          <w:tcPr>
            <w:tcW w:w="1334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187734" w:rsidRPr="00187734" w:rsidTr="00187734">
        <w:trPr>
          <w:trHeight w:val="229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Русский язык и литературное чтение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Учет текущих достижений</w:t>
            </w:r>
          </w:p>
        </w:tc>
      </w:tr>
      <w:tr w:rsidR="00187734" w:rsidRPr="00187734" w:rsidTr="00187734">
        <w:trPr>
          <w:trHeight w:val="331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Учет текущих достижений</w:t>
            </w:r>
          </w:p>
        </w:tc>
      </w:tr>
      <w:tr w:rsidR="00187734" w:rsidRPr="00187734" w:rsidTr="00187734">
        <w:trPr>
          <w:trHeight w:val="436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Иностранный язык (английский язык)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Тестовая работа</w:t>
            </w:r>
          </w:p>
        </w:tc>
      </w:tr>
      <w:tr w:rsidR="00187734" w:rsidRPr="00187734" w:rsidTr="00187734">
        <w:trPr>
          <w:trHeight w:val="23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Учет текущих достижений</w:t>
            </w:r>
          </w:p>
        </w:tc>
      </w:tr>
      <w:tr w:rsidR="00187734" w:rsidRPr="00187734" w:rsidTr="00187734">
        <w:trPr>
          <w:trHeight w:val="62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 xml:space="preserve">Окружающий мир 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Учет текущих достижений</w:t>
            </w:r>
          </w:p>
        </w:tc>
      </w:tr>
      <w:tr w:rsidR="00187734" w:rsidRPr="00187734" w:rsidTr="00187734">
        <w:trPr>
          <w:trHeight w:val="771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Тестовая или проектная работа</w:t>
            </w:r>
          </w:p>
        </w:tc>
      </w:tr>
      <w:tr w:rsidR="00187734" w:rsidRPr="00187734" w:rsidTr="00187734">
        <w:trPr>
          <w:trHeight w:val="273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Учет текущих достижений</w:t>
            </w:r>
          </w:p>
        </w:tc>
      </w:tr>
      <w:tr w:rsidR="00187734" w:rsidRPr="00187734" w:rsidTr="00187734">
        <w:trPr>
          <w:trHeight w:val="52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Учет текущих достижений</w:t>
            </w:r>
          </w:p>
        </w:tc>
      </w:tr>
      <w:tr w:rsidR="00187734" w:rsidRPr="00187734" w:rsidTr="00187734">
        <w:trPr>
          <w:trHeight w:val="258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Учёт текущих достижений</w:t>
            </w:r>
          </w:p>
        </w:tc>
      </w:tr>
      <w:tr w:rsidR="00187734" w:rsidRPr="00187734" w:rsidTr="00187734">
        <w:trPr>
          <w:trHeight w:val="364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Учет текущих достижений</w:t>
            </w:r>
          </w:p>
        </w:tc>
      </w:tr>
      <w:tr w:rsidR="00187734" w:rsidRPr="00187734" w:rsidTr="00187734">
        <w:trPr>
          <w:trHeight w:val="330"/>
        </w:trPr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6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87734" w:rsidRPr="00187734" w:rsidTr="00187734">
        <w:trPr>
          <w:trHeight w:val="330"/>
        </w:trPr>
        <w:tc>
          <w:tcPr>
            <w:tcW w:w="4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87734" w:rsidRPr="00187734" w:rsidTr="00187734">
        <w:trPr>
          <w:trHeight w:val="33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6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87734" w:rsidRPr="00187734" w:rsidTr="00187734">
        <w:trPr>
          <w:trHeight w:val="330"/>
        </w:trPr>
        <w:tc>
          <w:tcPr>
            <w:tcW w:w="4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Максимально допустимая аудиторная недельная нагрузка</w:t>
            </w:r>
          </w:p>
        </w:tc>
        <w:tc>
          <w:tcPr>
            <w:tcW w:w="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87734" w:rsidRPr="00187734" w:rsidTr="00187734">
        <w:trPr>
          <w:trHeight w:val="34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87734" w:rsidRPr="00187734" w:rsidTr="00187734">
        <w:trPr>
          <w:trHeight w:val="330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Часы на деление</w:t>
            </w:r>
          </w:p>
        </w:tc>
        <w:tc>
          <w:tcPr>
            <w:tcW w:w="9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8773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87734" w:rsidRPr="00187734" w:rsidTr="00187734">
        <w:trPr>
          <w:trHeight w:val="368"/>
        </w:trPr>
        <w:tc>
          <w:tcPr>
            <w:tcW w:w="4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ИТОГО к финансированию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00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00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vAlign w:val="center"/>
            <w:hideMark/>
          </w:tcPr>
          <w:p w:rsidR="00187734" w:rsidRPr="00187734" w:rsidRDefault="00187734" w:rsidP="00187734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18773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CD5937" w:rsidRDefault="00CD5937"/>
    <w:sectPr w:rsidR="00CD5937">
      <w:pgSz w:w="16820" w:h="11900" w:orient="landscape"/>
      <w:pgMar w:top="500" w:right="1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314E"/>
    <w:multiLevelType w:val="hybridMultilevel"/>
    <w:tmpl w:val="64D24E6E"/>
    <w:lvl w:ilvl="0" w:tplc="2A50C056">
      <w:numFmt w:val="bullet"/>
      <w:lvlText w:val="-"/>
      <w:lvlJc w:val="left"/>
      <w:pPr>
        <w:ind w:left="152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9E82B6">
      <w:numFmt w:val="bullet"/>
      <w:lvlText w:val="•"/>
      <w:lvlJc w:val="left"/>
      <w:pPr>
        <w:ind w:left="1162" w:hanging="229"/>
      </w:pPr>
      <w:rPr>
        <w:rFonts w:hint="default"/>
        <w:lang w:val="ru-RU" w:eastAsia="en-US" w:bidi="ar-SA"/>
      </w:rPr>
    </w:lvl>
    <w:lvl w:ilvl="2" w:tplc="06182D74">
      <w:numFmt w:val="bullet"/>
      <w:lvlText w:val="•"/>
      <w:lvlJc w:val="left"/>
      <w:pPr>
        <w:ind w:left="2165" w:hanging="229"/>
      </w:pPr>
      <w:rPr>
        <w:rFonts w:hint="default"/>
        <w:lang w:val="ru-RU" w:eastAsia="en-US" w:bidi="ar-SA"/>
      </w:rPr>
    </w:lvl>
    <w:lvl w:ilvl="3" w:tplc="099E3B32">
      <w:numFmt w:val="bullet"/>
      <w:lvlText w:val="•"/>
      <w:lvlJc w:val="left"/>
      <w:pPr>
        <w:ind w:left="3167" w:hanging="229"/>
      </w:pPr>
      <w:rPr>
        <w:rFonts w:hint="default"/>
        <w:lang w:val="ru-RU" w:eastAsia="en-US" w:bidi="ar-SA"/>
      </w:rPr>
    </w:lvl>
    <w:lvl w:ilvl="4" w:tplc="3A6A5D42">
      <w:numFmt w:val="bullet"/>
      <w:lvlText w:val="•"/>
      <w:lvlJc w:val="left"/>
      <w:pPr>
        <w:ind w:left="4170" w:hanging="229"/>
      </w:pPr>
      <w:rPr>
        <w:rFonts w:hint="default"/>
        <w:lang w:val="ru-RU" w:eastAsia="en-US" w:bidi="ar-SA"/>
      </w:rPr>
    </w:lvl>
    <w:lvl w:ilvl="5" w:tplc="4A96F4EA">
      <w:numFmt w:val="bullet"/>
      <w:lvlText w:val="•"/>
      <w:lvlJc w:val="left"/>
      <w:pPr>
        <w:ind w:left="5173" w:hanging="229"/>
      </w:pPr>
      <w:rPr>
        <w:rFonts w:hint="default"/>
        <w:lang w:val="ru-RU" w:eastAsia="en-US" w:bidi="ar-SA"/>
      </w:rPr>
    </w:lvl>
    <w:lvl w:ilvl="6" w:tplc="598247CA">
      <w:numFmt w:val="bullet"/>
      <w:lvlText w:val="•"/>
      <w:lvlJc w:val="left"/>
      <w:pPr>
        <w:ind w:left="6175" w:hanging="229"/>
      </w:pPr>
      <w:rPr>
        <w:rFonts w:hint="default"/>
        <w:lang w:val="ru-RU" w:eastAsia="en-US" w:bidi="ar-SA"/>
      </w:rPr>
    </w:lvl>
    <w:lvl w:ilvl="7" w:tplc="74925E88">
      <w:numFmt w:val="bullet"/>
      <w:lvlText w:val="•"/>
      <w:lvlJc w:val="left"/>
      <w:pPr>
        <w:ind w:left="7178" w:hanging="229"/>
      </w:pPr>
      <w:rPr>
        <w:rFonts w:hint="default"/>
        <w:lang w:val="ru-RU" w:eastAsia="en-US" w:bidi="ar-SA"/>
      </w:rPr>
    </w:lvl>
    <w:lvl w:ilvl="8" w:tplc="FA842E8A">
      <w:numFmt w:val="bullet"/>
      <w:lvlText w:val="•"/>
      <w:lvlJc w:val="left"/>
      <w:pPr>
        <w:ind w:left="8181" w:hanging="229"/>
      </w:pPr>
      <w:rPr>
        <w:rFonts w:hint="default"/>
        <w:lang w:val="ru-RU" w:eastAsia="en-US" w:bidi="ar-SA"/>
      </w:rPr>
    </w:lvl>
  </w:abstractNum>
  <w:abstractNum w:abstractNumId="1">
    <w:nsid w:val="1CC26459"/>
    <w:multiLevelType w:val="hybridMultilevel"/>
    <w:tmpl w:val="E54640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F2B2FEC"/>
    <w:multiLevelType w:val="hybridMultilevel"/>
    <w:tmpl w:val="6C1E3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9788A"/>
    <w:multiLevelType w:val="hybridMultilevel"/>
    <w:tmpl w:val="52481F44"/>
    <w:lvl w:ilvl="0" w:tplc="EE28326E">
      <w:numFmt w:val="bullet"/>
      <w:lvlText w:val=""/>
      <w:lvlJc w:val="left"/>
      <w:pPr>
        <w:ind w:left="152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C4CE26">
      <w:numFmt w:val="bullet"/>
      <w:lvlText w:val="•"/>
      <w:lvlJc w:val="left"/>
      <w:pPr>
        <w:ind w:left="1162" w:hanging="287"/>
      </w:pPr>
      <w:rPr>
        <w:rFonts w:hint="default"/>
        <w:lang w:val="ru-RU" w:eastAsia="en-US" w:bidi="ar-SA"/>
      </w:rPr>
    </w:lvl>
    <w:lvl w:ilvl="2" w:tplc="25D25C18">
      <w:numFmt w:val="bullet"/>
      <w:lvlText w:val="•"/>
      <w:lvlJc w:val="left"/>
      <w:pPr>
        <w:ind w:left="2165" w:hanging="287"/>
      </w:pPr>
      <w:rPr>
        <w:rFonts w:hint="default"/>
        <w:lang w:val="ru-RU" w:eastAsia="en-US" w:bidi="ar-SA"/>
      </w:rPr>
    </w:lvl>
    <w:lvl w:ilvl="3" w:tplc="8A1CC18C">
      <w:numFmt w:val="bullet"/>
      <w:lvlText w:val="•"/>
      <w:lvlJc w:val="left"/>
      <w:pPr>
        <w:ind w:left="3167" w:hanging="287"/>
      </w:pPr>
      <w:rPr>
        <w:rFonts w:hint="default"/>
        <w:lang w:val="ru-RU" w:eastAsia="en-US" w:bidi="ar-SA"/>
      </w:rPr>
    </w:lvl>
    <w:lvl w:ilvl="4" w:tplc="AD4E4006">
      <w:numFmt w:val="bullet"/>
      <w:lvlText w:val="•"/>
      <w:lvlJc w:val="left"/>
      <w:pPr>
        <w:ind w:left="4170" w:hanging="287"/>
      </w:pPr>
      <w:rPr>
        <w:rFonts w:hint="default"/>
        <w:lang w:val="ru-RU" w:eastAsia="en-US" w:bidi="ar-SA"/>
      </w:rPr>
    </w:lvl>
    <w:lvl w:ilvl="5" w:tplc="7CC2A8FC">
      <w:numFmt w:val="bullet"/>
      <w:lvlText w:val="•"/>
      <w:lvlJc w:val="left"/>
      <w:pPr>
        <w:ind w:left="5173" w:hanging="287"/>
      </w:pPr>
      <w:rPr>
        <w:rFonts w:hint="default"/>
        <w:lang w:val="ru-RU" w:eastAsia="en-US" w:bidi="ar-SA"/>
      </w:rPr>
    </w:lvl>
    <w:lvl w:ilvl="6" w:tplc="61A8E710">
      <w:numFmt w:val="bullet"/>
      <w:lvlText w:val="•"/>
      <w:lvlJc w:val="left"/>
      <w:pPr>
        <w:ind w:left="6175" w:hanging="287"/>
      </w:pPr>
      <w:rPr>
        <w:rFonts w:hint="default"/>
        <w:lang w:val="ru-RU" w:eastAsia="en-US" w:bidi="ar-SA"/>
      </w:rPr>
    </w:lvl>
    <w:lvl w:ilvl="7" w:tplc="FACE5F54">
      <w:numFmt w:val="bullet"/>
      <w:lvlText w:val="•"/>
      <w:lvlJc w:val="left"/>
      <w:pPr>
        <w:ind w:left="7178" w:hanging="287"/>
      </w:pPr>
      <w:rPr>
        <w:rFonts w:hint="default"/>
        <w:lang w:val="ru-RU" w:eastAsia="en-US" w:bidi="ar-SA"/>
      </w:rPr>
    </w:lvl>
    <w:lvl w:ilvl="8" w:tplc="753CE8FC">
      <w:numFmt w:val="bullet"/>
      <w:lvlText w:val="•"/>
      <w:lvlJc w:val="left"/>
      <w:pPr>
        <w:ind w:left="8181" w:hanging="287"/>
      </w:pPr>
      <w:rPr>
        <w:rFonts w:hint="default"/>
        <w:lang w:val="ru-RU" w:eastAsia="en-US" w:bidi="ar-SA"/>
      </w:rPr>
    </w:lvl>
  </w:abstractNum>
  <w:abstractNum w:abstractNumId="4">
    <w:nsid w:val="64DB65AB"/>
    <w:multiLevelType w:val="hybridMultilevel"/>
    <w:tmpl w:val="5F76CC22"/>
    <w:lvl w:ilvl="0" w:tplc="C254C532">
      <w:numFmt w:val="bullet"/>
      <w:lvlText w:val="-"/>
      <w:lvlJc w:val="left"/>
      <w:pPr>
        <w:ind w:left="29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485A12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17E5290">
      <w:numFmt w:val="bullet"/>
      <w:lvlText w:val="•"/>
      <w:lvlJc w:val="left"/>
      <w:pPr>
        <w:ind w:left="2411" w:hanging="360"/>
      </w:pPr>
      <w:rPr>
        <w:rFonts w:hint="default"/>
        <w:lang w:val="ru-RU" w:eastAsia="en-US" w:bidi="ar-SA"/>
      </w:rPr>
    </w:lvl>
    <w:lvl w:ilvl="3" w:tplc="D64CD006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12EAEC0C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 w:tplc="13562E1E">
      <w:numFmt w:val="bullet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6" w:tplc="9A96D732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 w:tplc="56D23446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B46C1C30">
      <w:numFmt w:val="bullet"/>
      <w:lvlText w:val="•"/>
      <w:lvlJc w:val="left"/>
      <w:pPr>
        <w:ind w:left="824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727398"/>
    <w:rsid w:val="00187734"/>
    <w:rsid w:val="0030389C"/>
    <w:rsid w:val="003170DF"/>
    <w:rsid w:val="003322DE"/>
    <w:rsid w:val="00360FF5"/>
    <w:rsid w:val="00506160"/>
    <w:rsid w:val="00524EC8"/>
    <w:rsid w:val="005C435F"/>
    <w:rsid w:val="006423D8"/>
    <w:rsid w:val="00727398"/>
    <w:rsid w:val="00731E23"/>
    <w:rsid w:val="0085434D"/>
    <w:rsid w:val="00855A50"/>
    <w:rsid w:val="0095328E"/>
    <w:rsid w:val="009813BC"/>
    <w:rsid w:val="00A75AC7"/>
    <w:rsid w:val="00B179AE"/>
    <w:rsid w:val="00BA6E82"/>
    <w:rsid w:val="00CD5937"/>
    <w:rsid w:val="00DC053B"/>
    <w:rsid w:val="00E11409"/>
    <w:rsid w:val="00E34BE3"/>
    <w:rsid w:val="00EA363D"/>
    <w:rsid w:val="00F411A1"/>
    <w:rsid w:val="00FF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2" w:firstLine="141"/>
      <w:jc w:val="both"/>
    </w:pPr>
  </w:style>
  <w:style w:type="paragraph" w:customStyle="1" w:styleId="TableParagraph">
    <w:name w:val="Table Paragraph"/>
    <w:basedOn w:val="a"/>
    <w:uiPriority w:val="1"/>
    <w:qFormat/>
    <w:pPr>
      <w:ind w:left="25"/>
      <w:jc w:val="center"/>
    </w:pPr>
  </w:style>
  <w:style w:type="table" w:styleId="a5">
    <w:name w:val="Table Grid"/>
    <w:basedOn w:val="a1"/>
    <w:uiPriority w:val="39"/>
    <w:rsid w:val="00CD593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2" w:firstLine="141"/>
      <w:jc w:val="both"/>
    </w:pPr>
  </w:style>
  <w:style w:type="paragraph" w:customStyle="1" w:styleId="TableParagraph">
    <w:name w:val="Table Paragraph"/>
    <w:basedOn w:val="a"/>
    <w:uiPriority w:val="1"/>
    <w:qFormat/>
    <w:pPr>
      <w:ind w:left="25"/>
      <w:jc w:val="center"/>
    </w:pPr>
  </w:style>
  <w:style w:type="table" w:styleId="a5">
    <w:name w:val="Table Grid"/>
    <w:basedOn w:val="a1"/>
    <w:uiPriority w:val="39"/>
    <w:rsid w:val="00CD593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2866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Кириченко</cp:lastModifiedBy>
  <cp:revision>17</cp:revision>
  <dcterms:created xsi:type="dcterms:W3CDTF">2024-04-11T14:23:00Z</dcterms:created>
  <dcterms:modified xsi:type="dcterms:W3CDTF">2024-09-12T06:16:00Z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2024-04-11T00:00:00Z</vt:filetime>
  </property>
  <property fmtid="{D5CDD505-2E9C-101B-9397-08002B2CF9AE}" pid="5" name="Producer">
    <vt:lpwstr>Microsoft® Word 2010</vt:lpwstr>
  </property>
</Properties>
</file>