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3C6" w:rsidRDefault="001F53C6" w:rsidP="001F53C6">
      <w:pPr>
        <w:pStyle w:val="a6"/>
        <w:spacing w:before="4"/>
        <w:ind w:left="0" w:firstLine="720"/>
        <w:jc w:val="center"/>
      </w:pPr>
      <w:r>
        <w:t>Муниципальное автономное общеобра</w:t>
      </w:r>
      <w:r w:rsidR="00160A20">
        <w:t>зовательное учреждение «МАОУ Гимназия №13 «</w:t>
      </w:r>
      <w:proofErr w:type="spellStart"/>
      <w:r w:rsidR="00160A20">
        <w:t>Академ</w:t>
      </w:r>
      <w:proofErr w:type="spellEnd"/>
      <w:r>
        <w:t>»</w:t>
      </w:r>
    </w:p>
    <w:p w:rsidR="001F53C6" w:rsidRDefault="00160A20" w:rsidP="001F53C6">
      <w:pPr>
        <w:pStyle w:val="a6"/>
        <w:spacing w:before="4"/>
        <w:ind w:left="0" w:firstLine="720"/>
        <w:jc w:val="center"/>
      </w:pPr>
      <w:r>
        <w:t>(МАОУ Гимназия №13 «</w:t>
      </w:r>
      <w:proofErr w:type="spellStart"/>
      <w:r>
        <w:t>Академ</w:t>
      </w:r>
      <w:proofErr w:type="spellEnd"/>
      <w:r>
        <w:t>»</w:t>
      </w:r>
      <w:r w:rsidR="001F53C6">
        <w:t>)</w:t>
      </w:r>
    </w:p>
    <w:p w:rsidR="001F53C6" w:rsidRDefault="001F53C6" w:rsidP="001F53C6">
      <w:pPr>
        <w:pStyle w:val="a6"/>
        <w:spacing w:before="4"/>
        <w:ind w:left="720" w:firstLine="720"/>
        <w:jc w:val="center"/>
        <w:rPr>
          <w:b/>
        </w:rPr>
      </w:pPr>
      <w:r>
        <w:rPr>
          <w:b/>
        </w:rPr>
        <w:t>АННОТАЦИЯ К РАБОЧЕЙ ПРОГРАММЕ</w:t>
      </w:r>
    </w:p>
    <w:p w:rsidR="00837798" w:rsidRDefault="00837798" w:rsidP="00837798">
      <w:pPr>
        <w:pStyle w:val="a6"/>
        <w:spacing w:before="4"/>
        <w:ind w:left="0" w:firstLine="720"/>
        <w:jc w:val="center"/>
        <w:rPr>
          <w:b/>
        </w:rPr>
      </w:pPr>
      <w:r>
        <w:rPr>
          <w:b/>
        </w:rPr>
        <w:t>Право</w:t>
      </w:r>
    </w:p>
    <w:p w:rsidR="00837798" w:rsidRDefault="00837798" w:rsidP="00837798">
      <w:pPr>
        <w:pStyle w:val="a6"/>
        <w:spacing w:before="4"/>
        <w:ind w:left="0" w:firstLine="720"/>
        <w:jc w:val="center"/>
        <w:rPr>
          <w:b/>
        </w:rPr>
      </w:pPr>
      <w:r>
        <w:rPr>
          <w:b/>
        </w:rPr>
        <w:t>Среднее общее образование</w:t>
      </w:r>
    </w:p>
    <w:p w:rsidR="009330FB" w:rsidRDefault="009330FB" w:rsidP="006B7D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221C" w:rsidRPr="0009117A" w:rsidRDefault="0025410C" w:rsidP="004F221C">
      <w:pPr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F221C" w:rsidRPr="0009117A" w:rsidRDefault="004F221C" w:rsidP="004F221C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09117A">
        <w:rPr>
          <w:rFonts w:ascii="Times New Roman" w:eastAsia="Calibri" w:hAnsi="Times New Roman" w:cs="Times New Roman"/>
          <w:color w:val="000000"/>
          <w:sz w:val="24"/>
        </w:rPr>
        <w:t>Рабочая прогр</w:t>
      </w:r>
      <w:r>
        <w:rPr>
          <w:rFonts w:ascii="Times New Roman" w:eastAsia="Calibri" w:hAnsi="Times New Roman" w:cs="Times New Roman"/>
          <w:color w:val="000000"/>
          <w:sz w:val="24"/>
        </w:rPr>
        <w:t>амма по предмету «Право</w:t>
      </w:r>
      <w:r w:rsidRPr="0009117A">
        <w:rPr>
          <w:rFonts w:ascii="Times New Roman" w:eastAsia="Calibri" w:hAnsi="Times New Roman" w:cs="Times New Roman"/>
          <w:color w:val="000000"/>
          <w:sz w:val="24"/>
        </w:rPr>
        <w:t>» (</w:t>
      </w:r>
      <w:r>
        <w:rPr>
          <w:rFonts w:ascii="Times New Roman" w:eastAsia="Calibri" w:hAnsi="Times New Roman" w:cs="Times New Roman"/>
          <w:color w:val="000000"/>
          <w:sz w:val="24"/>
        </w:rPr>
        <w:t>10-</w:t>
      </w:r>
      <w:r>
        <w:rPr>
          <w:rFonts w:ascii="Times New Roman" w:eastAsia="Calibri" w:hAnsi="Times New Roman" w:cs="Times New Roman"/>
          <w:color w:val="000000"/>
          <w:sz w:val="24"/>
        </w:rPr>
        <w:t>11</w:t>
      </w:r>
      <w:r w:rsidRPr="0009117A">
        <w:rPr>
          <w:rFonts w:ascii="Times New Roman" w:eastAsia="Calibri" w:hAnsi="Times New Roman" w:cs="Times New Roman"/>
          <w:color w:val="000000"/>
          <w:sz w:val="24"/>
        </w:rPr>
        <w:t xml:space="preserve"> класс) составлена на основе следующих документов:</w:t>
      </w:r>
    </w:p>
    <w:p w:rsidR="004F221C" w:rsidRPr="0009117A" w:rsidRDefault="004F221C" w:rsidP="004F221C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 xml:space="preserve"> Закона </w:t>
      </w:r>
      <w:r w:rsidRPr="0009117A">
        <w:rPr>
          <w:rFonts w:ascii="Times New Roman" w:eastAsia="Calibri" w:hAnsi="Times New Roman" w:cs="Times New Roman"/>
          <w:color w:val="000000"/>
          <w:sz w:val="24"/>
        </w:rPr>
        <w:t xml:space="preserve">Российской Федерации «Об образовании в Российской Федерации» N 273-ФЗ от 29.12.2012, </w:t>
      </w:r>
    </w:p>
    <w:p w:rsidR="004F221C" w:rsidRPr="0009117A" w:rsidRDefault="004F221C" w:rsidP="004F221C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 xml:space="preserve">Федерального государственного </w:t>
      </w:r>
      <w:r w:rsidRPr="0009117A">
        <w:rPr>
          <w:rFonts w:ascii="Times New Roman" w:eastAsia="Calibri" w:hAnsi="Times New Roman" w:cs="Times New Roman"/>
          <w:color w:val="000000"/>
          <w:sz w:val="24"/>
        </w:rPr>
        <w:t>стандарта общего образования (</w:t>
      </w:r>
      <w:proofErr w:type="gramStart"/>
      <w:r w:rsidRPr="0009117A">
        <w:rPr>
          <w:rFonts w:ascii="Times New Roman" w:eastAsia="Calibri" w:hAnsi="Times New Roman" w:cs="Times New Roman"/>
          <w:color w:val="000000"/>
          <w:sz w:val="24"/>
        </w:rPr>
        <w:t>Утверждён</w:t>
      </w:r>
      <w:proofErr w:type="gramEnd"/>
      <w:r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09117A">
        <w:rPr>
          <w:rFonts w:ascii="Times New Roman" w:eastAsia="Calibri" w:hAnsi="Times New Roman" w:cs="Times New Roman"/>
          <w:color w:val="000000"/>
          <w:sz w:val="24"/>
        </w:rPr>
        <w:t>приказом Министерства образования и науки Российской Федерации от 17 мая 2012 года № 413);</w:t>
      </w:r>
    </w:p>
    <w:p w:rsidR="004F221C" w:rsidRDefault="004F221C" w:rsidP="004F221C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09117A">
        <w:rPr>
          <w:rFonts w:ascii="Times New Roman" w:eastAsia="Calibri" w:hAnsi="Times New Roman" w:cs="Times New Roman"/>
          <w:color w:val="000000"/>
          <w:sz w:val="24"/>
        </w:rPr>
        <w:t>Примерной основной образовательной программы среднего общего образования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09117A">
        <w:rPr>
          <w:rFonts w:ascii="Times New Roman" w:eastAsia="Calibri" w:hAnsi="Times New Roman" w:cs="Times New Roman"/>
          <w:color w:val="000000"/>
          <w:sz w:val="24"/>
        </w:rPr>
        <w:t>(</w:t>
      </w:r>
      <w:proofErr w:type="gramStart"/>
      <w:r w:rsidRPr="0009117A">
        <w:rPr>
          <w:rFonts w:ascii="Times New Roman" w:eastAsia="Calibri" w:hAnsi="Times New Roman" w:cs="Times New Roman"/>
          <w:color w:val="000000"/>
          <w:sz w:val="24"/>
        </w:rPr>
        <w:t>одобре</w:t>
      </w:r>
      <w:r>
        <w:rPr>
          <w:rFonts w:ascii="Times New Roman" w:eastAsia="Calibri" w:hAnsi="Times New Roman" w:cs="Times New Roman"/>
          <w:color w:val="000000"/>
          <w:sz w:val="24"/>
        </w:rPr>
        <w:t>на</w:t>
      </w:r>
      <w:proofErr w:type="gramEnd"/>
      <w:r>
        <w:rPr>
          <w:rFonts w:ascii="Times New Roman" w:eastAsia="Calibri" w:hAnsi="Times New Roman" w:cs="Times New Roman"/>
          <w:color w:val="000000"/>
          <w:sz w:val="24"/>
        </w:rPr>
        <w:t xml:space="preserve"> решением федерального учебно - </w:t>
      </w:r>
      <w:r w:rsidRPr="0009117A">
        <w:rPr>
          <w:rFonts w:ascii="Times New Roman" w:eastAsia="Calibri" w:hAnsi="Times New Roman" w:cs="Times New Roman"/>
          <w:color w:val="000000"/>
          <w:sz w:val="24"/>
        </w:rPr>
        <w:t>методического объединения по общему образованию, протокол от 28 июля 2016г.№2/16-з;</w:t>
      </w:r>
    </w:p>
    <w:p w:rsidR="004F221C" w:rsidRDefault="004F221C" w:rsidP="004F221C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 xml:space="preserve">Программой по праву для 10-11 классов общеобразовательных учреждений (профильный уровень), авторы программы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</w:rPr>
        <w:t>Т.В.Кашанина</w:t>
      </w:r>
      <w:proofErr w:type="spellEnd"/>
      <w:r>
        <w:rPr>
          <w:rFonts w:ascii="Times New Roman" w:eastAsia="Calibri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</w:rPr>
        <w:t>А.В.Кашанин</w:t>
      </w:r>
      <w:proofErr w:type="spellEnd"/>
      <w:r>
        <w:rPr>
          <w:rFonts w:ascii="Times New Roman" w:eastAsia="Calibri" w:hAnsi="Times New Roman" w:cs="Times New Roman"/>
          <w:color w:val="000000"/>
          <w:sz w:val="24"/>
        </w:rPr>
        <w:t>;</w:t>
      </w:r>
      <w:r w:rsidRPr="0009117A">
        <w:rPr>
          <w:rFonts w:ascii="Times New Roman" w:eastAsia="Calibri" w:hAnsi="Times New Roman" w:cs="Times New Roman"/>
          <w:color w:val="000000"/>
          <w:sz w:val="24"/>
        </w:rPr>
        <w:tab/>
      </w:r>
    </w:p>
    <w:p w:rsidR="004F221C" w:rsidRPr="0009117A" w:rsidRDefault="004F221C" w:rsidP="004F221C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09117A">
        <w:rPr>
          <w:rFonts w:ascii="Times New Roman" w:eastAsia="Calibri" w:hAnsi="Times New Roman" w:cs="Times New Roman"/>
          <w:color w:val="000000"/>
          <w:sz w:val="24"/>
        </w:rPr>
        <w:t>Образовательной программы среднего общего образов</w:t>
      </w:r>
      <w:r>
        <w:rPr>
          <w:rFonts w:ascii="Times New Roman" w:eastAsia="Calibri" w:hAnsi="Times New Roman" w:cs="Times New Roman"/>
          <w:color w:val="000000"/>
          <w:sz w:val="24"/>
        </w:rPr>
        <w:t>ания МАОУ Гимназия №13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</w:rPr>
        <w:t>Академ</w:t>
      </w:r>
      <w:proofErr w:type="spellEnd"/>
      <w:r>
        <w:rPr>
          <w:rFonts w:ascii="Times New Roman" w:eastAsia="Calibri" w:hAnsi="Times New Roman" w:cs="Times New Roman"/>
          <w:color w:val="000000"/>
          <w:sz w:val="24"/>
        </w:rPr>
        <w:t>»;</w:t>
      </w:r>
      <w:r w:rsidRPr="0009117A">
        <w:rPr>
          <w:rFonts w:ascii="Times New Roman" w:eastAsia="Calibri" w:hAnsi="Times New Roman" w:cs="Times New Roman"/>
          <w:color w:val="000000"/>
          <w:sz w:val="24"/>
        </w:rPr>
        <w:t xml:space="preserve"> </w:t>
      </w:r>
    </w:p>
    <w:p w:rsidR="004F221C" w:rsidRPr="00085AE6" w:rsidRDefault="004F221C" w:rsidP="004F221C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09117A">
        <w:rPr>
          <w:rFonts w:ascii="Times New Roman" w:eastAsia="Calibri" w:hAnsi="Times New Roman" w:cs="Times New Roman"/>
          <w:color w:val="000000"/>
          <w:sz w:val="24"/>
        </w:rPr>
        <w:t>Положения о рабочей программе по учебным предметам (курсам) в МАОУ Гимназия №13 «</w:t>
      </w:r>
      <w:proofErr w:type="spellStart"/>
      <w:r w:rsidRPr="0009117A">
        <w:rPr>
          <w:rFonts w:ascii="Times New Roman" w:eastAsia="Calibri" w:hAnsi="Times New Roman" w:cs="Times New Roman"/>
          <w:color w:val="000000"/>
          <w:sz w:val="24"/>
        </w:rPr>
        <w:t>Академ</w:t>
      </w:r>
      <w:proofErr w:type="spellEnd"/>
      <w:r w:rsidRPr="0009117A">
        <w:rPr>
          <w:rFonts w:ascii="Times New Roman" w:eastAsia="Calibri" w:hAnsi="Times New Roman" w:cs="Times New Roman"/>
          <w:color w:val="000000"/>
          <w:sz w:val="24"/>
        </w:rPr>
        <w:t>».</w:t>
      </w:r>
    </w:p>
    <w:p w:rsidR="004F221C" w:rsidRPr="00085AE6" w:rsidRDefault="004F221C" w:rsidP="004F221C">
      <w:pPr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 w:rsidRPr="00085AE6">
        <w:rPr>
          <w:rFonts w:ascii="Times New Roman" w:eastAsia="Times New Roman" w:hAnsi="Times New Roman" w:cs="Times New Roman"/>
          <w:sz w:val="24"/>
          <w:lang w:eastAsia="ar-SA"/>
        </w:rPr>
        <w:t xml:space="preserve">Оценивание образовательных результатов по предмету осуществляется согласно </w:t>
      </w:r>
      <w:r w:rsidRPr="00085AE6">
        <w:rPr>
          <w:rFonts w:ascii="Times New Roman" w:eastAsia="Times New Roman" w:hAnsi="Times New Roman" w:cs="Times New Roman"/>
          <w:sz w:val="24"/>
        </w:rPr>
        <w:t>Положению о проведении промежуточной аттестации и осуществлении текущего оц</w:t>
      </w:r>
      <w:r>
        <w:rPr>
          <w:rFonts w:ascii="Times New Roman" w:eastAsia="Times New Roman" w:hAnsi="Times New Roman" w:cs="Times New Roman"/>
          <w:sz w:val="24"/>
        </w:rPr>
        <w:t xml:space="preserve">енивания достижения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планируемых</w:t>
      </w:r>
      <w:r w:rsidRPr="00085AE6">
        <w:rPr>
          <w:rFonts w:ascii="Times New Roman" w:eastAsia="Times New Roman" w:hAnsi="Times New Roman" w:cs="Times New Roman"/>
          <w:sz w:val="24"/>
        </w:rPr>
        <w:t>результатов</w:t>
      </w:r>
      <w:proofErr w:type="spellEnd"/>
      <w:r w:rsidRPr="00085AE6">
        <w:rPr>
          <w:rFonts w:ascii="Times New Roman" w:eastAsia="Times New Roman" w:hAnsi="Times New Roman" w:cs="Times New Roman"/>
          <w:sz w:val="24"/>
        </w:rPr>
        <w:t xml:space="preserve"> обучающихся</w:t>
      </w:r>
      <w:r w:rsidRPr="00085AE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085AE6">
        <w:rPr>
          <w:rFonts w:ascii="Times New Roman" w:eastAsia="Times New Roman" w:hAnsi="Times New Roman" w:cs="Times New Roman"/>
          <w:sz w:val="24"/>
          <w:lang w:eastAsia="ar-SA"/>
        </w:rPr>
        <w:t>в МАОУ Гимназия №13 «</w:t>
      </w:r>
      <w:proofErr w:type="spellStart"/>
      <w:r w:rsidRPr="00085AE6">
        <w:rPr>
          <w:rFonts w:ascii="Times New Roman" w:eastAsia="Times New Roman" w:hAnsi="Times New Roman" w:cs="Times New Roman"/>
          <w:sz w:val="24"/>
          <w:lang w:eastAsia="ar-SA"/>
        </w:rPr>
        <w:t>Академ</w:t>
      </w:r>
      <w:proofErr w:type="spellEnd"/>
      <w:r w:rsidRPr="00085AE6">
        <w:rPr>
          <w:rFonts w:ascii="Times New Roman" w:eastAsia="Times New Roman" w:hAnsi="Times New Roman" w:cs="Times New Roman"/>
          <w:sz w:val="24"/>
          <w:lang w:eastAsia="ar-SA"/>
        </w:rPr>
        <w:t>».</w:t>
      </w:r>
    </w:p>
    <w:p w:rsidR="004F221C" w:rsidRPr="0009117A" w:rsidRDefault="004F221C" w:rsidP="004F221C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09117A">
        <w:rPr>
          <w:rFonts w:ascii="Times New Roman" w:eastAsia="Calibri" w:hAnsi="Times New Roman" w:cs="Times New Roman"/>
          <w:color w:val="000000"/>
          <w:sz w:val="24"/>
        </w:rPr>
        <w:t xml:space="preserve">Рабочая программа распределяет учебные часы по главам учебного курса с опорой на содержание модулей, учитывает </w:t>
      </w:r>
      <w:proofErr w:type="spellStart"/>
      <w:r w:rsidRPr="0009117A">
        <w:rPr>
          <w:rFonts w:ascii="Times New Roman" w:eastAsia="Calibri" w:hAnsi="Times New Roman" w:cs="Times New Roman"/>
          <w:color w:val="000000"/>
          <w:sz w:val="24"/>
        </w:rPr>
        <w:t>межпредметные</w:t>
      </w:r>
      <w:proofErr w:type="spellEnd"/>
      <w:r w:rsidRPr="0009117A">
        <w:rPr>
          <w:rFonts w:ascii="Times New Roman" w:eastAsia="Calibri" w:hAnsi="Times New Roman" w:cs="Times New Roman"/>
          <w:color w:val="000000"/>
          <w:sz w:val="24"/>
        </w:rPr>
        <w:t xml:space="preserve"> связи, возрастные особенности учащихся.</w:t>
      </w:r>
    </w:p>
    <w:p w:rsidR="004F221C" w:rsidRPr="00F074E0" w:rsidRDefault="004F221C" w:rsidP="004F221C">
      <w:pPr>
        <w:jc w:val="both"/>
        <w:rPr>
          <w:bCs/>
          <w:iCs/>
        </w:rPr>
      </w:pPr>
      <w:r w:rsidRPr="0009117A">
        <w:rPr>
          <w:rFonts w:ascii="Times New Roman" w:eastAsia="Times New Roman" w:hAnsi="Times New Roman" w:cs="Times New Roman"/>
          <w:sz w:val="24"/>
          <w:lang w:eastAsia="ar-SA"/>
        </w:rPr>
        <w:t xml:space="preserve">Освоение содержания осуществляется с опорой на </w:t>
      </w:r>
      <w:proofErr w:type="spellStart"/>
      <w:r w:rsidRPr="0009117A">
        <w:rPr>
          <w:rFonts w:ascii="Times New Roman" w:eastAsia="Times New Roman" w:hAnsi="Times New Roman" w:cs="Times New Roman"/>
          <w:sz w:val="24"/>
          <w:lang w:eastAsia="ar-SA"/>
        </w:rPr>
        <w:t>межпредметные</w:t>
      </w:r>
      <w:proofErr w:type="spellEnd"/>
      <w:r w:rsidRPr="0009117A">
        <w:rPr>
          <w:rFonts w:ascii="Times New Roman" w:eastAsia="Times New Roman" w:hAnsi="Times New Roman" w:cs="Times New Roman"/>
          <w:sz w:val="24"/>
          <w:lang w:eastAsia="ar-SA"/>
        </w:rPr>
        <w:t xml:space="preserve"> связи с курсами </w:t>
      </w:r>
      <w:r>
        <w:rPr>
          <w:rFonts w:ascii="Times New Roman" w:eastAsia="Times New Roman" w:hAnsi="Times New Roman" w:cs="Times New Roman"/>
          <w:sz w:val="24"/>
          <w:lang w:eastAsia="ar-SA"/>
        </w:rPr>
        <w:t xml:space="preserve">«Обществознание», </w:t>
      </w:r>
      <w:r w:rsidRPr="0009117A">
        <w:rPr>
          <w:rFonts w:ascii="Times New Roman" w:eastAsia="Times New Roman" w:hAnsi="Times New Roman" w:cs="Times New Roman"/>
          <w:sz w:val="24"/>
          <w:lang w:eastAsia="ar-SA"/>
        </w:rPr>
        <w:t>«История», «География», «Экономика</w:t>
      </w:r>
      <w:r>
        <w:rPr>
          <w:rFonts w:ascii="Times New Roman" w:eastAsia="Times New Roman" w:hAnsi="Times New Roman" w:cs="Times New Roman"/>
          <w:sz w:val="24"/>
          <w:lang w:eastAsia="ar-SA"/>
        </w:rPr>
        <w:t>».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 xml:space="preserve">      </w:t>
      </w:r>
      <w:r w:rsidRPr="007F18C4">
        <w:rPr>
          <w:rFonts w:ascii="Times New Roman" w:hAnsi="Times New Roman" w:cs="Times New Roman"/>
          <w:b/>
          <w:bCs/>
          <w:sz w:val="24"/>
        </w:rPr>
        <w:t xml:space="preserve">Цели учебного курса «Право».  </w:t>
      </w:r>
      <w:r w:rsidRPr="007F18C4">
        <w:rPr>
          <w:rFonts w:ascii="Times New Roman" w:hAnsi="Times New Roman" w:cs="Times New Roman"/>
          <w:sz w:val="24"/>
        </w:rPr>
        <w:t xml:space="preserve">Как известно, старшеклассники в основной своей массе интересуются социальными вопросами. Что происходит в государстве, какие существуют политические </w:t>
      </w:r>
      <w:proofErr w:type="gramStart"/>
      <w:r w:rsidRPr="007F18C4">
        <w:rPr>
          <w:rFonts w:ascii="Times New Roman" w:hAnsi="Times New Roman" w:cs="Times New Roman"/>
          <w:sz w:val="24"/>
        </w:rPr>
        <w:t>партии</w:t>
      </w:r>
      <w:proofErr w:type="gramEnd"/>
      <w:r w:rsidRPr="007F18C4">
        <w:rPr>
          <w:rFonts w:ascii="Times New Roman" w:hAnsi="Times New Roman" w:cs="Times New Roman"/>
          <w:sz w:val="24"/>
        </w:rPr>
        <w:t xml:space="preserve"> и </w:t>
      </w:r>
      <w:proofErr w:type="gramStart"/>
      <w:r w:rsidRPr="007F18C4">
        <w:rPr>
          <w:rFonts w:ascii="Times New Roman" w:hAnsi="Times New Roman" w:cs="Times New Roman"/>
          <w:sz w:val="24"/>
        </w:rPr>
        <w:t>какова</w:t>
      </w:r>
      <w:proofErr w:type="gramEnd"/>
      <w:r w:rsidRPr="007F18C4">
        <w:rPr>
          <w:rFonts w:ascii="Times New Roman" w:hAnsi="Times New Roman" w:cs="Times New Roman"/>
          <w:sz w:val="24"/>
        </w:rPr>
        <w:t xml:space="preserve"> их роль, кто и как нами управляют, как надо управлять государством, свободный ли мы народ, отличается ли жизнь в нашем государстве от жизни людей в других странах и т. п. - вот круг вопросов, начинающих волновать учащихся старших классов. Самое время направить их здоровый интерес в нужное русло и предложить им в 10 классе узнать важный раздел курса «Право»- «Право и политика». Этот материал вызовет живой интерес, и мы получим после школы не инфантильных недорослей, а людей, критически оценивающих окружающий социальный мир, людей, которые будут при голосовании делать осмысленный выбор и которые будут знать, что государственная власт</w:t>
      </w:r>
      <w:proofErr w:type="gramStart"/>
      <w:r w:rsidRPr="007F18C4">
        <w:rPr>
          <w:rFonts w:ascii="Times New Roman" w:hAnsi="Times New Roman" w:cs="Times New Roman"/>
          <w:sz w:val="24"/>
        </w:rPr>
        <w:t>ь-</w:t>
      </w:r>
      <w:proofErr w:type="gramEnd"/>
      <w:r w:rsidRPr="007F18C4">
        <w:rPr>
          <w:rFonts w:ascii="Times New Roman" w:hAnsi="Times New Roman" w:cs="Times New Roman"/>
          <w:sz w:val="24"/>
        </w:rPr>
        <w:t xml:space="preserve"> это производное народа, а не нечто спускаемое ему сверху.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 xml:space="preserve">      На пороге у старшеклассников взрослая жизнь, и на заключительном этапе школьного образования для </w:t>
      </w:r>
      <w:proofErr w:type="spellStart"/>
      <w:r w:rsidRPr="007F18C4">
        <w:rPr>
          <w:rFonts w:ascii="Times New Roman" w:hAnsi="Times New Roman" w:cs="Times New Roman"/>
          <w:sz w:val="24"/>
        </w:rPr>
        <w:t>одиннадцатиклассников</w:t>
      </w:r>
      <w:proofErr w:type="spellEnd"/>
      <w:r w:rsidRPr="007F18C4">
        <w:rPr>
          <w:rFonts w:ascii="Times New Roman" w:hAnsi="Times New Roman" w:cs="Times New Roman"/>
          <w:sz w:val="24"/>
        </w:rPr>
        <w:t>, на наш взгляд, целесообразно изучение вопросов права, связанных с эк</w:t>
      </w:r>
      <w:r>
        <w:rPr>
          <w:rFonts w:ascii="Times New Roman" w:hAnsi="Times New Roman" w:cs="Times New Roman"/>
          <w:sz w:val="24"/>
        </w:rPr>
        <w:t>ономико</w:t>
      </w:r>
      <w:proofErr w:type="gramStart"/>
      <w:r>
        <w:rPr>
          <w:rFonts w:ascii="Times New Roman" w:hAnsi="Times New Roman" w:cs="Times New Roman"/>
          <w:sz w:val="24"/>
        </w:rPr>
        <w:t>й-</w:t>
      </w:r>
      <w:proofErr w:type="gramEnd"/>
      <w:r>
        <w:rPr>
          <w:rFonts w:ascii="Times New Roman" w:hAnsi="Times New Roman" w:cs="Times New Roman"/>
          <w:sz w:val="24"/>
        </w:rPr>
        <w:t xml:space="preserve"> раздел курса «Право»  – «</w:t>
      </w:r>
      <w:r w:rsidRPr="007F18C4">
        <w:rPr>
          <w:rFonts w:ascii="Times New Roman" w:hAnsi="Times New Roman" w:cs="Times New Roman"/>
          <w:sz w:val="24"/>
        </w:rPr>
        <w:t>Право и экономика».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lastRenderedPageBreak/>
        <w:tab/>
        <w:t>Это довольно сложные учебные вопросы. Их изучение облегчит ознакомление со школьным курсом «Экономика», который уже прочно вошёл в учебную программу средней школы. И хотя освоение материалов раздела «Право и экономика» потребует от учащихся значительных интеллектуальных усилий, они с лихвой окупятся в самом недалёком будущем.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ab/>
        <w:t>Вот перечень некоторых вопросов, включаемых в данный раздел: социально-экономические права граждан; юридические лица и их виды; понятие права собственности и способы его защиты; договоры; ценные бумаги; трудовой договор, безработица; страхование и пенсионное дело; банковская деятельность; государственный бюджет; споры</w:t>
      </w:r>
      <w:r>
        <w:rPr>
          <w:rFonts w:ascii="Times New Roman" w:hAnsi="Times New Roman" w:cs="Times New Roman"/>
          <w:sz w:val="24"/>
        </w:rPr>
        <w:t>, (</w:t>
      </w:r>
      <w:r w:rsidRPr="007F18C4">
        <w:rPr>
          <w:rFonts w:ascii="Times New Roman" w:hAnsi="Times New Roman" w:cs="Times New Roman"/>
          <w:sz w:val="24"/>
        </w:rPr>
        <w:t>экономические, гражданск</w:t>
      </w:r>
      <w:proofErr w:type="gramStart"/>
      <w:r w:rsidRPr="007F18C4">
        <w:rPr>
          <w:rFonts w:ascii="Times New Roman" w:hAnsi="Times New Roman" w:cs="Times New Roman"/>
          <w:sz w:val="24"/>
        </w:rPr>
        <w:t>о-</w:t>
      </w:r>
      <w:proofErr w:type="gramEnd"/>
      <w:r w:rsidRPr="007F18C4">
        <w:rPr>
          <w:rFonts w:ascii="Times New Roman" w:hAnsi="Times New Roman" w:cs="Times New Roman"/>
          <w:sz w:val="24"/>
        </w:rPr>
        <w:t xml:space="preserve"> правовые) и порядок их разрешения.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ab/>
        <w:t>Именно с этими проблемами столкнутся выпускники школы</w:t>
      </w:r>
      <w:r>
        <w:rPr>
          <w:rFonts w:ascii="Times New Roman" w:hAnsi="Times New Roman" w:cs="Times New Roman"/>
          <w:sz w:val="24"/>
        </w:rPr>
        <w:t>,</w:t>
      </w:r>
      <w:r w:rsidRPr="007F18C4">
        <w:rPr>
          <w:rFonts w:ascii="Times New Roman" w:hAnsi="Times New Roman" w:cs="Times New Roman"/>
          <w:sz w:val="24"/>
        </w:rPr>
        <w:t xml:space="preserve"> выйдя за её порог или чуть позднее, после приобретения какой- либо специальности. Лишить их знания этих жизненных вопросов</w:t>
      </w:r>
      <w:r>
        <w:rPr>
          <w:rFonts w:ascii="Times New Roman" w:hAnsi="Times New Roman" w:cs="Times New Roman"/>
          <w:sz w:val="24"/>
        </w:rPr>
        <w:t xml:space="preserve"> </w:t>
      </w:r>
      <w:r w:rsidRPr="007F18C4">
        <w:rPr>
          <w:rFonts w:ascii="Times New Roman" w:hAnsi="Times New Roman" w:cs="Times New Roman"/>
          <w:sz w:val="24"/>
        </w:rPr>
        <w:t>- значит выпустить в жизнь совсем незащищёнными людьми.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 xml:space="preserve">            Цель профильного курса «Право» состоит в том, чтобы дать школьника возможность ориентироваться в политической и экономической сферах жизни общества, урегулированной и защищаемой нормами права.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 xml:space="preserve">           </w:t>
      </w:r>
      <w:r w:rsidRPr="007F18C4">
        <w:rPr>
          <w:rFonts w:ascii="Times New Roman" w:hAnsi="Times New Roman" w:cs="Times New Roman"/>
          <w:b/>
          <w:bCs/>
          <w:sz w:val="24"/>
        </w:rPr>
        <w:t xml:space="preserve"> Задачи учебного курса «Право».</w:t>
      </w:r>
      <w:r w:rsidRPr="007F18C4">
        <w:rPr>
          <w:rFonts w:ascii="Times New Roman" w:hAnsi="Times New Roman" w:cs="Times New Roman"/>
          <w:sz w:val="24"/>
        </w:rPr>
        <w:t xml:space="preserve"> В процессе преподавания этого курса учителю не надо ставить перед собой задачу сделать из ученика мини-юриста. Это нереально, а самое главное</w:t>
      </w:r>
      <w:r>
        <w:rPr>
          <w:rFonts w:ascii="Times New Roman" w:hAnsi="Times New Roman" w:cs="Times New Roman"/>
          <w:sz w:val="24"/>
        </w:rPr>
        <w:t xml:space="preserve"> </w:t>
      </w:r>
      <w:r w:rsidRPr="007F18C4">
        <w:rPr>
          <w:rFonts w:ascii="Times New Roman" w:hAnsi="Times New Roman" w:cs="Times New Roman"/>
          <w:sz w:val="24"/>
        </w:rPr>
        <w:t>- и не нужно. Есть профессиональные юристы, к которым любой человек,</w:t>
      </w:r>
      <w:r>
        <w:rPr>
          <w:rFonts w:ascii="Times New Roman" w:hAnsi="Times New Roman" w:cs="Times New Roman"/>
          <w:sz w:val="24"/>
        </w:rPr>
        <w:t xml:space="preserve"> в том числе и выпускник школы, </w:t>
      </w:r>
      <w:r w:rsidRPr="007F18C4">
        <w:rPr>
          <w:rFonts w:ascii="Times New Roman" w:hAnsi="Times New Roman" w:cs="Times New Roman"/>
          <w:sz w:val="24"/>
        </w:rPr>
        <w:t>всегда сможет обратит</w:t>
      </w:r>
      <w:r>
        <w:rPr>
          <w:rFonts w:ascii="Times New Roman" w:hAnsi="Times New Roman" w:cs="Times New Roman"/>
          <w:sz w:val="24"/>
        </w:rPr>
        <w:t>ь</w:t>
      </w:r>
      <w:r w:rsidRPr="007F18C4">
        <w:rPr>
          <w:rFonts w:ascii="Times New Roman" w:hAnsi="Times New Roman" w:cs="Times New Roman"/>
          <w:sz w:val="24"/>
        </w:rPr>
        <w:t>ся за помощью.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 xml:space="preserve">            Задача здесь другая: показать ученику, какие вопросы нашей политической и экономической стороны жизни урегулированы правом, а в каких можно проявить самостоятельность, выбрать тот или иной более приемлемый для себя вариант.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 xml:space="preserve">            Данный учебный курс «Право» позволит решить и другую задачу. В политической и экономической деятельности всегда возникают та</w:t>
      </w:r>
      <w:r>
        <w:rPr>
          <w:rFonts w:ascii="Times New Roman" w:hAnsi="Times New Roman" w:cs="Times New Roman"/>
          <w:sz w:val="24"/>
        </w:rPr>
        <w:t>к называемые нештатные ситуации</w:t>
      </w:r>
      <w:r w:rsidRPr="007F18C4">
        <w:rPr>
          <w:rFonts w:ascii="Times New Roman" w:hAnsi="Times New Roman" w:cs="Times New Roman"/>
          <w:sz w:val="24"/>
        </w:rPr>
        <w:t>, когда человеку трудно найти правильное решение и при этом быть уверенным, что оно не чревато нарушением закона. Знание норм права, регулирующих политическую и экономическую жизнь, позволит обойти ловушки и преодолеть возникшие сложности с наименьшими издержками.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 xml:space="preserve">            Кроме этих двух главных задач, есть и сопутствующие задачи, причем вполне достижимые.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 xml:space="preserve">            Учебник по этому курсу построен таким образом, что наряду с каки</w:t>
      </w:r>
      <w:r>
        <w:rPr>
          <w:rFonts w:ascii="Times New Roman" w:hAnsi="Times New Roman" w:cs="Times New Roman"/>
          <w:sz w:val="24"/>
        </w:rPr>
        <w:t>ми-то позитивными положениями (</w:t>
      </w:r>
      <w:r w:rsidRPr="007F18C4">
        <w:rPr>
          <w:rFonts w:ascii="Times New Roman" w:hAnsi="Times New Roman" w:cs="Times New Roman"/>
          <w:sz w:val="24"/>
        </w:rPr>
        <w:t>точнее, правилами поведения, предусмотренными в законодательстве) учащимся предлагается множество задач на основе конкретных ситуаций, которые могут встретит</w:t>
      </w:r>
      <w:r>
        <w:rPr>
          <w:rFonts w:ascii="Times New Roman" w:hAnsi="Times New Roman" w:cs="Times New Roman"/>
          <w:sz w:val="24"/>
        </w:rPr>
        <w:t>ь</w:t>
      </w:r>
      <w:r w:rsidRPr="007F18C4">
        <w:rPr>
          <w:rFonts w:ascii="Times New Roman" w:hAnsi="Times New Roman" w:cs="Times New Roman"/>
          <w:sz w:val="24"/>
        </w:rPr>
        <w:t>ся на жизненном пути. Эти ситуации надо разрешить с использованием положений законодат</w:t>
      </w:r>
      <w:r>
        <w:rPr>
          <w:rFonts w:ascii="Times New Roman" w:hAnsi="Times New Roman" w:cs="Times New Roman"/>
          <w:sz w:val="24"/>
        </w:rPr>
        <w:t>ельства. Здесь школьник</w:t>
      </w:r>
      <w:r w:rsidRPr="007F18C4">
        <w:rPr>
          <w:rFonts w:ascii="Times New Roman" w:hAnsi="Times New Roman" w:cs="Times New Roman"/>
          <w:sz w:val="24"/>
        </w:rPr>
        <w:t xml:space="preserve"> учится размышлять, тренировать свой интеллект, а не просто запоминать. 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 xml:space="preserve">            Задачи</w:t>
      </w:r>
      <w:r>
        <w:rPr>
          <w:rFonts w:ascii="Times New Roman" w:hAnsi="Times New Roman" w:cs="Times New Roman"/>
          <w:sz w:val="24"/>
        </w:rPr>
        <w:t>,</w:t>
      </w:r>
      <w:r w:rsidRPr="007F18C4">
        <w:rPr>
          <w:rFonts w:ascii="Times New Roman" w:hAnsi="Times New Roman" w:cs="Times New Roman"/>
          <w:sz w:val="24"/>
        </w:rPr>
        <w:t xml:space="preserve"> содержащиеся в учебнике, не предполагают однозначного ответа в виде жестокой формулы: да-не</w:t>
      </w:r>
      <w:r>
        <w:rPr>
          <w:rFonts w:ascii="Times New Roman" w:hAnsi="Times New Roman" w:cs="Times New Roman"/>
          <w:sz w:val="24"/>
        </w:rPr>
        <w:t>т</w:t>
      </w:r>
      <w:r w:rsidRPr="007F18C4">
        <w:rPr>
          <w:rFonts w:ascii="Times New Roman" w:hAnsi="Times New Roman" w:cs="Times New Roman"/>
          <w:sz w:val="24"/>
        </w:rPr>
        <w:t xml:space="preserve"> или правильно</w:t>
      </w:r>
      <w:r>
        <w:rPr>
          <w:rFonts w:ascii="Times New Roman" w:hAnsi="Times New Roman" w:cs="Times New Roman"/>
          <w:sz w:val="24"/>
        </w:rPr>
        <w:t xml:space="preserve"> </w:t>
      </w:r>
      <w:r w:rsidRPr="007F18C4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7F18C4">
        <w:rPr>
          <w:rFonts w:ascii="Times New Roman" w:hAnsi="Times New Roman" w:cs="Times New Roman"/>
          <w:sz w:val="24"/>
        </w:rPr>
        <w:t>неправильно. Вероятно, ученики будут отвечать</w:t>
      </w:r>
      <w:r>
        <w:rPr>
          <w:rFonts w:ascii="Times New Roman" w:hAnsi="Times New Roman" w:cs="Times New Roman"/>
          <w:sz w:val="24"/>
        </w:rPr>
        <w:t xml:space="preserve">  по-</w:t>
      </w:r>
      <w:r w:rsidRPr="007F18C4">
        <w:rPr>
          <w:rFonts w:ascii="Times New Roman" w:hAnsi="Times New Roman" w:cs="Times New Roman"/>
          <w:sz w:val="24"/>
        </w:rPr>
        <w:t>разному</w:t>
      </w:r>
      <w:r>
        <w:rPr>
          <w:rFonts w:ascii="Times New Roman" w:hAnsi="Times New Roman" w:cs="Times New Roman"/>
          <w:sz w:val="24"/>
        </w:rPr>
        <w:t xml:space="preserve">, относительно многих заданий </w:t>
      </w:r>
      <w:r w:rsidRPr="007F18C4">
        <w:rPr>
          <w:rFonts w:ascii="Times New Roman" w:hAnsi="Times New Roman" w:cs="Times New Roman"/>
          <w:sz w:val="24"/>
        </w:rPr>
        <w:t xml:space="preserve"> и соответственно спорить, доказывать свою позицию. Научить спорить, отстаивать своё мнение -</w:t>
      </w:r>
      <w:r>
        <w:rPr>
          <w:rFonts w:ascii="Times New Roman" w:hAnsi="Times New Roman" w:cs="Times New Roman"/>
          <w:sz w:val="24"/>
        </w:rPr>
        <w:t xml:space="preserve"> </w:t>
      </w:r>
      <w:r w:rsidRPr="007F18C4">
        <w:rPr>
          <w:rFonts w:ascii="Times New Roman" w:hAnsi="Times New Roman" w:cs="Times New Roman"/>
          <w:sz w:val="24"/>
        </w:rPr>
        <w:t>ещё одна задача учебного курса «Право».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 xml:space="preserve">            И, наконец, в споре часто проявляются горячность и соблазн перейти на личности. Это, конечно, недопустимо. Научится корректно, этично, уважительно относит</w:t>
      </w:r>
      <w:r>
        <w:rPr>
          <w:rFonts w:ascii="Times New Roman" w:hAnsi="Times New Roman" w:cs="Times New Roman"/>
          <w:sz w:val="24"/>
        </w:rPr>
        <w:t>ь</w:t>
      </w:r>
      <w:r w:rsidRPr="007F18C4">
        <w:rPr>
          <w:rFonts w:ascii="Times New Roman" w:hAnsi="Times New Roman" w:cs="Times New Roman"/>
          <w:sz w:val="24"/>
        </w:rPr>
        <w:t>ся к оппоненту, да и ко всем людям, их мнениям, но при этом добиваться в споре своего</w:t>
      </w:r>
      <w:r>
        <w:rPr>
          <w:rFonts w:ascii="Times New Roman" w:hAnsi="Times New Roman" w:cs="Times New Roman"/>
          <w:sz w:val="24"/>
        </w:rPr>
        <w:t xml:space="preserve"> </w:t>
      </w:r>
      <w:r w:rsidRPr="007F18C4">
        <w:rPr>
          <w:rFonts w:ascii="Times New Roman" w:hAnsi="Times New Roman" w:cs="Times New Roman"/>
          <w:sz w:val="24"/>
        </w:rPr>
        <w:t>- одна из немаловажных задач учебного курса «Право».</w:t>
      </w:r>
    </w:p>
    <w:p w:rsidR="004F221C" w:rsidRDefault="004F221C" w:rsidP="004F221C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7F18C4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</w:rPr>
        <w:t xml:space="preserve">Место предмета «Право» в </w:t>
      </w:r>
      <w:r w:rsidRPr="007F18C4">
        <w:rPr>
          <w:rFonts w:ascii="Times New Roman" w:hAnsi="Times New Roman" w:cs="Times New Roman"/>
          <w:b/>
          <w:bCs/>
          <w:sz w:val="24"/>
        </w:rPr>
        <w:t xml:space="preserve">учебном плане. 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7F18C4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чебный план гимназии отводит 136</w:t>
      </w:r>
      <w:r w:rsidRPr="007F18C4">
        <w:rPr>
          <w:rFonts w:ascii="Times New Roman" w:hAnsi="Times New Roman" w:cs="Times New Roman"/>
          <w:sz w:val="24"/>
        </w:rPr>
        <w:t xml:space="preserve"> ч для изучения к</w:t>
      </w:r>
      <w:r>
        <w:rPr>
          <w:rFonts w:ascii="Times New Roman" w:hAnsi="Times New Roman" w:cs="Times New Roman"/>
          <w:sz w:val="24"/>
        </w:rPr>
        <w:t xml:space="preserve">урса «Право» на уровне среднего </w:t>
      </w:r>
      <w:r w:rsidRPr="007F18C4">
        <w:rPr>
          <w:rFonts w:ascii="Times New Roman" w:hAnsi="Times New Roman" w:cs="Times New Roman"/>
          <w:sz w:val="24"/>
        </w:rPr>
        <w:t xml:space="preserve">общего образования в 10-11 классах </w:t>
      </w:r>
      <w:r w:rsidRPr="007F18C4">
        <w:rPr>
          <w:rFonts w:ascii="Times New Roman" w:hAnsi="Times New Roman" w:cs="Times New Roman"/>
          <w:i/>
          <w:iCs/>
          <w:sz w:val="24"/>
        </w:rPr>
        <w:t xml:space="preserve">социально-гуманитарного профиля, </w:t>
      </w:r>
      <w:r w:rsidRPr="007F18C4">
        <w:rPr>
          <w:rFonts w:ascii="Times New Roman" w:hAnsi="Times New Roman" w:cs="Times New Roman"/>
          <w:sz w:val="24"/>
        </w:rPr>
        <w:t>из расчета 2 ч в неделю.</w:t>
      </w:r>
    </w:p>
    <w:p w:rsidR="004F221C" w:rsidRPr="004F221C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lastRenderedPageBreak/>
        <w:t xml:space="preserve">            </w:t>
      </w:r>
      <w:proofErr w:type="gramStart"/>
      <w:r>
        <w:rPr>
          <w:rFonts w:ascii="Times New Roman" w:hAnsi="Times New Roman" w:cs="Times New Roman"/>
          <w:sz w:val="24"/>
        </w:rPr>
        <w:t>Согласно</w:t>
      </w:r>
      <w:proofErr w:type="gramEnd"/>
      <w:r>
        <w:rPr>
          <w:rFonts w:ascii="Times New Roman" w:hAnsi="Times New Roman" w:cs="Times New Roman"/>
          <w:sz w:val="24"/>
        </w:rPr>
        <w:t xml:space="preserve"> учебного плана гимназии ра</w:t>
      </w:r>
      <w:r>
        <w:rPr>
          <w:rFonts w:ascii="Times New Roman" w:hAnsi="Times New Roman" w:cs="Times New Roman"/>
          <w:sz w:val="24"/>
        </w:rPr>
        <w:t>бочая программа рассчитана на 68</w:t>
      </w:r>
      <w:r>
        <w:rPr>
          <w:rFonts w:ascii="Times New Roman" w:hAnsi="Times New Roman" w:cs="Times New Roman"/>
          <w:sz w:val="24"/>
        </w:rPr>
        <w:t xml:space="preserve"> часов в 10 классе, 68 часов в 11 классе из расчёта 2 часа в неделю. </w:t>
      </w:r>
      <w:r w:rsidRPr="007F18C4">
        <w:rPr>
          <w:rFonts w:ascii="Times New Roman" w:hAnsi="Times New Roman" w:cs="Times New Roman"/>
          <w:sz w:val="24"/>
        </w:rPr>
        <w:t>В ней предусмотрен резерв учебного вр</w:t>
      </w:r>
      <w:r>
        <w:rPr>
          <w:rFonts w:ascii="Times New Roman" w:hAnsi="Times New Roman" w:cs="Times New Roman"/>
          <w:sz w:val="24"/>
        </w:rPr>
        <w:t>емени в объеме 20 учебных часов.</w:t>
      </w:r>
    </w:p>
    <w:p w:rsidR="004F221C" w:rsidRPr="007F18C4" w:rsidRDefault="004F221C" w:rsidP="004F221C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Тематическое планирование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6379"/>
        <w:gridCol w:w="2133"/>
      </w:tblGrid>
      <w:tr w:rsidR="004F221C" w:rsidRPr="007F18C4" w:rsidTr="00C238EC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221C" w:rsidRPr="007F18C4" w:rsidRDefault="004F221C" w:rsidP="00C238EC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F18C4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7F18C4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7F18C4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221C" w:rsidRPr="007F18C4" w:rsidRDefault="004F221C" w:rsidP="00C238EC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F18C4"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2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221C" w:rsidRPr="007F18C4" w:rsidRDefault="004F221C" w:rsidP="00C238EC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F18C4">
              <w:rPr>
                <w:rFonts w:ascii="Times New Roman" w:hAnsi="Times New Roman" w:cs="Times New Roman"/>
                <w:sz w:val="24"/>
              </w:rPr>
              <w:t>Учебных часов</w:t>
            </w:r>
          </w:p>
        </w:tc>
      </w:tr>
      <w:tr w:rsidR="004F221C" w:rsidRPr="007F18C4" w:rsidTr="00C238EC">
        <w:tc>
          <w:tcPr>
            <w:tcW w:w="96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F18C4">
              <w:rPr>
                <w:rFonts w:ascii="Times New Roman" w:hAnsi="Times New Roman" w:cs="Times New Roman"/>
                <w:b/>
                <w:bCs/>
                <w:sz w:val="24"/>
              </w:rPr>
              <w:t xml:space="preserve">Раздел </w:t>
            </w:r>
            <w:r w:rsidRPr="007F18C4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I</w:t>
            </w:r>
            <w:r w:rsidRPr="007F18C4">
              <w:rPr>
                <w:rFonts w:ascii="Times New Roman" w:hAnsi="Times New Roman" w:cs="Times New Roman"/>
                <w:b/>
                <w:bCs/>
                <w:sz w:val="24"/>
              </w:rPr>
              <w:t>. Право и политика</w:t>
            </w:r>
          </w:p>
        </w:tc>
      </w:tr>
      <w:tr w:rsidR="004F221C" w:rsidRPr="007F18C4" w:rsidTr="00C238EC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F18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F18C4">
              <w:rPr>
                <w:rFonts w:ascii="Times New Roman" w:hAnsi="Times New Roman" w:cs="Times New Roman"/>
                <w:sz w:val="24"/>
              </w:rPr>
              <w:t>Государство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F18C4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4F221C" w:rsidRPr="007F18C4" w:rsidTr="00C238EC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F18C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F18C4">
              <w:rPr>
                <w:rFonts w:ascii="Times New Roman" w:hAnsi="Times New Roman" w:cs="Times New Roman"/>
                <w:sz w:val="24"/>
              </w:rPr>
              <w:t>Право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F18C4"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4F221C" w:rsidRPr="007F18C4" w:rsidTr="00C238EC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F18C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F18C4">
              <w:rPr>
                <w:rFonts w:ascii="Times New Roman" w:hAnsi="Times New Roman" w:cs="Times New Roman"/>
                <w:sz w:val="24"/>
              </w:rPr>
              <w:t>Права и свободы граждан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F18C4"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4F221C" w:rsidRPr="007F18C4" w:rsidTr="00C238EC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F18C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F18C4">
              <w:rPr>
                <w:rFonts w:ascii="Times New Roman" w:hAnsi="Times New Roman" w:cs="Times New Roman"/>
                <w:sz w:val="24"/>
              </w:rPr>
              <w:t>Управление государством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F18C4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4F221C" w:rsidRPr="007F18C4" w:rsidTr="00C238EC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F18C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F18C4">
              <w:rPr>
                <w:rFonts w:ascii="Times New Roman" w:hAnsi="Times New Roman" w:cs="Times New Roman"/>
                <w:sz w:val="24"/>
              </w:rPr>
              <w:t>Правоохранительные органы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F18C4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4F221C" w:rsidRPr="007F18C4" w:rsidTr="00C238EC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F18C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F18C4">
              <w:rPr>
                <w:rFonts w:ascii="Times New Roman" w:hAnsi="Times New Roman" w:cs="Times New Roman"/>
                <w:sz w:val="24"/>
              </w:rPr>
              <w:t>Налоги — финансовая основа государства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F18C4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4F221C" w:rsidRPr="007F18C4" w:rsidTr="00C238EC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F18C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F18C4">
              <w:rPr>
                <w:rFonts w:ascii="Times New Roman" w:hAnsi="Times New Roman" w:cs="Times New Roman"/>
                <w:sz w:val="24"/>
              </w:rPr>
              <w:t>Семья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F18C4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4F221C" w:rsidRPr="007F18C4" w:rsidTr="00C238EC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F18C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F18C4">
              <w:rPr>
                <w:rFonts w:ascii="Times New Roman" w:hAnsi="Times New Roman" w:cs="Times New Roman"/>
                <w:sz w:val="24"/>
              </w:rPr>
              <w:t>Преступления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F18C4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4F221C" w:rsidRPr="007F18C4" w:rsidTr="00C238EC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F18C4">
              <w:rPr>
                <w:rFonts w:ascii="Times New Roman" w:hAnsi="Times New Roman" w:cs="Times New Roman"/>
                <w:sz w:val="24"/>
              </w:rPr>
              <w:t>Резерв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F18C4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4F221C" w:rsidRPr="007F18C4" w:rsidTr="00C238EC"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F18C4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F18C4">
              <w:rPr>
                <w:rFonts w:ascii="Times New Roman" w:hAnsi="Times New Roman" w:cs="Times New Roman"/>
                <w:sz w:val="24"/>
              </w:rPr>
              <w:t>70</w:t>
            </w:r>
          </w:p>
        </w:tc>
      </w:tr>
      <w:tr w:rsidR="004F221C" w:rsidRPr="007F18C4" w:rsidTr="00C238EC">
        <w:tc>
          <w:tcPr>
            <w:tcW w:w="9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F18C4">
              <w:rPr>
                <w:rFonts w:ascii="Times New Roman" w:hAnsi="Times New Roman" w:cs="Times New Roman"/>
                <w:b/>
                <w:bCs/>
                <w:sz w:val="24"/>
              </w:rPr>
              <w:t xml:space="preserve">Раздел </w:t>
            </w:r>
            <w:r w:rsidRPr="007F18C4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II</w:t>
            </w:r>
            <w:r w:rsidRPr="007F18C4">
              <w:rPr>
                <w:rFonts w:ascii="Times New Roman" w:hAnsi="Times New Roman" w:cs="Times New Roman"/>
                <w:b/>
                <w:bCs/>
                <w:sz w:val="24"/>
              </w:rPr>
              <w:t>. Право и экономика</w:t>
            </w:r>
          </w:p>
        </w:tc>
      </w:tr>
      <w:tr w:rsidR="004F221C" w:rsidRPr="007F18C4" w:rsidTr="00C238EC"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F18C4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F18C4">
              <w:rPr>
                <w:rFonts w:ascii="Times New Roman" w:hAnsi="Times New Roman" w:cs="Times New Roman"/>
                <w:sz w:val="24"/>
              </w:rPr>
              <w:t>Государственно-правовое регулирование экономики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21C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221C" w:rsidRPr="007F18C4" w:rsidTr="00C238EC"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F18C4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F18C4">
              <w:rPr>
                <w:rFonts w:ascii="Times New Roman" w:hAnsi="Times New Roman" w:cs="Times New Roman"/>
                <w:sz w:val="24"/>
              </w:rPr>
              <w:t>Собственность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F18C4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4F221C" w:rsidRPr="007F18C4" w:rsidTr="00C238EC"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F18C4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F18C4">
              <w:rPr>
                <w:rFonts w:ascii="Times New Roman" w:hAnsi="Times New Roman" w:cs="Times New Roman"/>
                <w:sz w:val="24"/>
              </w:rPr>
              <w:t>Юридические формы предпринимательства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F18C4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4F221C" w:rsidRPr="007F18C4" w:rsidTr="00C238EC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F18C4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F18C4">
              <w:rPr>
                <w:rFonts w:ascii="Times New Roman" w:hAnsi="Times New Roman" w:cs="Times New Roman"/>
                <w:sz w:val="24"/>
              </w:rPr>
              <w:t>Договоры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F18C4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4F221C" w:rsidRPr="007F18C4" w:rsidTr="00C238EC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F18C4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F18C4">
              <w:rPr>
                <w:rFonts w:ascii="Times New Roman" w:hAnsi="Times New Roman" w:cs="Times New Roman"/>
                <w:sz w:val="24"/>
              </w:rPr>
              <w:t>Труд и социальная защита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F18C4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4F221C" w:rsidRPr="007F18C4" w:rsidTr="00C238EC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F18C4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F18C4">
              <w:rPr>
                <w:rFonts w:ascii="Times New Roman" w:hAnsi="Times New Roman" w:cs="Times New Roman"/>
                <w:sz w:val="24"/>
              </w:rPr>
              <w:t>Споры и порядок их рассмотрения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F18C4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4F221C" w:rsidRPr="007F18C4" w:rsidTr="00C238EC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F18C4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221C" w:rsidRPr="007F18C4" w:rsidRDefault="004F221C" w:rsidP="00C238EC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</w:tbl>
    <w:p w:rsidR="004F221C" w:rsidRPr="007F18C4" w:rsidRDefault="004F221C" w:rsidP="004F221C">
      <w:pPr>
        <w:jc w:val="both"/>
        <w:rPr>
          <w:rFonts w:ascii="Times New Roman" w:hAnsi="Times New Roman" w:cs="Times New Roman"/>
          <w:b/>
          <w:bCs/>
          <w:sz w:val="24"/>
        </w:rPr>
      </w:pPr>
    </w:p>
    <w:p w:rsidR="004F221C" w:rsidRPr="007F18C4" w:rsidRDefault="004F221C" w:rsidP="004F221C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7F18C4">
        <w:rPr>
          <w:rFonts w:ascii="Times New Roman" w:hAnsi="Times New Roman" w:cs="Times New Roman"/>
          <w:b/>
          <w:bCs/>
          <w:sz w:val="24"/>
        </w:rPr>
        <w:t xml:space="preserve">Раздел </w:t>
      </w:r>
      <w:r w:rsidRPr="007F18C4">
        <w:rPr>
          <w:rFonts w:ascii="Times New Roman" w:hAnsi="Times New Roman" w:cs="Times New Roman"/>
          <w:b/>
          <w:bCs/>
          <w:sz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</w:rPr>
        <w:t xml:space="preserve">. Право и политика (6 </w:t>
      </w:r>
      <w:r>
        <w:rPr>
          <w:rFonts w:ascii="Times New Roman" w:hAnsi="Times New Roman" w:cs="Times New Roman"/>
          <w:b/>
          <w:bCs/>
          <w:sz w:val="24"/>
        </w:rPr>
        <w:t>ч)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7F18C4">
        <w:rPr>
          <w:rFonts w:ascii="Times New Roman" w:hAnsi="Times New Roman" w:cs="Times New Roman"/>
          <w:b/>
          <w:bCs/>
          <w:sz w:val="24"/>
        </w:rPr>
        <w:t>Тема 1. Государство (5 ч)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>Происхождение государства.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7F18C4">
        <w:rPr>
          <w:rFonts w:ascii="Times New Roman" w:hAnsi="Times New Roman" w:cs="Times New Roman"/>
          <w:sz w:val="24"/>
        </w:rPr>
        <w:t>Признаки государства (территория, население, публичная власть, право, правоохранительные органы, армия, налоги, суверенитет).</w:t>
      </w:r>
      <w:proofErr w:type="gramEnd"/>
      <w:r w:rsidRPr="007F18C4">
        <w:rPr>
          <w:rFonts w:ascii="Times New Roman" w:hAnsi="Times New Roman" w:cs="Times New Roman"/>
          <w:sz w:val="24"/>
        </w:rPr>
        <w:t xml:space="preserve"> Определение государства. 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Классификация государства</w:t>
      </w:r>
      <w:r w:rsidRPr="007F18C4">
        <w:rPr>
          <w:rFonts w:ascii="Times New Roman" w:hAnsi="Times New Roman" w:cs="Times New Roman"/>
          <w:sz w:val="24"/>
        </w:rPr>
        <w:t>) по историческому временному критерию, 2) по экономическому критерию или способу производства материальных благ, 3) по устройству государственно власти, 4) по территориальному устройству.</w:t>
      </w:r>
      <w:proofErr w:type="gramEnd"/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>Задачи государства по управлению обществом.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>Понятие функции государства. Внутренние функции государства. Внешние функции государства.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>Структура государства. Понятие государственного органа. Классификация государственных органов. Законодательные органы. Исполнительные органы. Правоохранительные органы (прокуратура, милиция, органы государственной безопасности, нотариат, адвокатура).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</w:p>
    <w:p w:rsidR="004F221C" w:rsidRPr="007F18C4" w:rsidRDefault="004F221C" w:rsidP="004F221C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7F18C4">
        <w:rPr>
          <w:rFonts w:ascii="Times New Roman" w:hAnsi="Times New Roman" w:cs="Times New Roman"/>
          <w:b/>
          <w:bCs/>
          <w:sz w:val="24"/>
        </w:rPr>
        <w:t>Тема 2. Право (14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7F18C4">
        <w:rPr>
          <w:rFonts w:ascii="Times New Roman" w:hAnsi="Times New Roman" w:cs="Times New Roman"/>
          <w:b/>
          <w:bCs/>
          <w:sz w:val="24"/>
        </w:rPr>
        <w:t>ч)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 xml:space="preserve">Понятие нормы и виды норм поведения. Несоциальные нормы. </w:t>
      </w:r>
      <w:proofErr w:type="gramStart"/>
      <w:r w:rsidRPr="007F18C4">
        <w:rPr>
          <w:rFonts w:ascii="Times New Roman" w:hAnsi="Times New Roman" w:cs="Times New Roman"/>
          <w:sz w:val="24"/>
        </w:rPr>
        <w:t>Социальные нормы: ритуалы, мифы, обычаи, религиозные правовые, моральные (нравственные), политические, эстетические нормы, нормы этикета.</w:t>
      </w:r>
      <w:proofErr w:type="gramEnd"/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>Признаки права (системность, обязательность, определенность, официальность, принудительность). Определение права.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>Классификация права: архаич</w:t>
      </w:r>
      <w:r>
        <w:rPr>
          <w:rFonts w:ascii="Times New Roman" w:hAnsi="Times New Roman" w:cs="Times New Roman"/>
          <w:sz w:val="24"/>
        </w:rPr>
        <w:t>ное, сословное, развитое право.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</w:p>
    <w:p w:rsidR="004F221C" w:rsidRPr="007F18C4" w:rsidRDefault="004F221C" w:rsidP="004F221C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7F18C4">
        <w:rPr>
          <w:rFonts w:ascii="Times New Roman" w:hAnsi="Times New Roman" w:cs="Times New Roman"/>
          <w:b/>
          <w:bCs/>
          <w:sz w:val="24"/>
        </w:rPr>
        <w:t>Тема 3. Права и свободы граждан (14 ч)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 xml:space="preserve">      Конституция РФ как основа управление государством. Немного об истории российских конституций. Определение Конституции как главного нормативного акта. 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 xml:space="preserve">      Конституционный строй Российской Федерации и его элементы.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 xml:space="preserve">      Гражданство: понятие, порядок приобретения и прекращения.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 xml:space="preserve">      Правовой статус и правовое положение личности. Правовой статус и конституционный статус. Понятие прав человека. Особенности прав человека. Права и свободы человека как центр правовой системы. Этапы освоения прав человека. Классификация прав и свобод.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 xml:space="preserve">      Понятие политических прав и свобод. Виды политических прав: свобода мысли, слова, печати, свобода объединений, свобода собраний, митингов,</w:t>
      </w:r>
      <w:r>
        <w:rPr>
          <w:rFonts w:ascii="Times New Roman" w:hAnsi="Times New Roman" w:cs="Times New Roman"/>
          <w:sz w:val="24"/>
        </w:rPr>
        <w:t xml:space="preserve"> </w:t>
      </w:r>
      <w:r w:rsidRPr="007F18C4">
        <w:rPr>
          <w:rFonts w:ascii="Times New Roman" w:hAnsi="Times New Roman" w:cs="Times New Roman"/>
          <w:sz w:val="24"/>
        </w:rPr>
        <w:t>демонстраций, участие в референдуме, право избирать, право быть избранным, право на доступ к государственной службе, право участвовать в отправлении правосудия, право на обращения в государственные органы и на петиции.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 xml:space="preserve">      Конституционные обязанности граждан.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 xml:space="preserve">      Плебисцит. Всенародный опрос. Референдум: исторические корни, его понятие и цель. Вопросы, выносимые на референдум. Виды референдума. Порядок проведения референдума.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 xml:space="preserve">      Выборы. Исторические корни представительной демократии. Достоинства и недостатки выборной системы управления государством.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 xml:space="preserve">      Понятие избирательного прав</w:t>
      </w:r>
      <w:r>
        <w:rPr>
          <w:rFonts w:ascii="Times New Roman" w:hAnsi="Times New Roman" w:cs="Times New Roman"/>
          <w:sz w:val="24"/>
        </w:rPr>
        <w:t>а. Нормативная основа выборов (</w:t>
      </w:r>
      <w:r w:rsidRPr="007F18C4">
        <w:rPr>
          <w:rFonts w:ascii="Times New Roman" w:hAnsi="Times New Roman" w:cs="Times New Roman"/>
          <w:sz w:val="24"/>
        </w:rPr>
        <w:t>международно-правовые акты, Конституция Российской Федерации, специальные законы о выборах). Принципы избирательного права. Права избират</w:t>
      </w:r>
      <w:r>
        <w:rPr>
          <w:rFonts w:ascii="Times New Roman" w:hAnsi="Times New Roman" w:cs="Times New Roman"/>
          <w:sz w:val="24"/>
        </w:rPr>
        <w:t>еля. Виды избирательных систем (</w:t>
      </w:r>
      <w:r w:rsidRPr="007F18C4">
        <w:rPr>
          <w:rFonts w:ascii="Times New Roman" w:hAnsi="Times New Roman" w:cs="Times New Roman"/>
          <w:sz w:val="24"/>
        </w:rPr>
        <w:t>мажоритарная, пропорциональная, смешанная системы).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 xml:space="preserve">      Избирательные органы. Избирательный процесс и его стадии. Ответственность за нарушение и</w:t>
      </w:r>
      <w:r>
        <w:rPr>
          <w:rFonts w:ascii="Times New Roman" w:hAnsi="Times New Roman" w:cs="Times New Roman"/>
          <w:sz w:val="24"/>
        </w:rPr>
        <w:t>збирательного законодательства.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b/>
          <w:bCs/>
          <w:sz w:val="24"/>
        </w:rPr>
        <w:t>Тема 4. Управление государством (6ч</w:t>
      </w:r>
      <w:r w:rsidRPr="007F18C4">
        <w:rPr>
          <w:rFonts w:ascii="Times New Roman" w:hAnsi="Times New Roman" w:cs="Times New Roman"/>
          <w:sz w:val="24"/>
        </w:rPr>
        <w:t>)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>Понятие государственного аппарата. Особенности государственного органа.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>Федеративное устройство Российской Федерации.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>Виды государственных органов. Характеристика законодательных органов. Характеристика исполнительных органов. Правоохранительные органы.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lastRenderedPageBreak/>
        <w:t>Положение Президента в системе государственных органов. Функции, компетенция Президента России. Конституционные гарантии от всевластия Президента. Требования, предъявляемые к кандидату на пост Президента. Прекращение полномочий Президента.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>Парламентаризм и его эволюция. Общая характеристика Федерального Собрания РФ. Совет Федерации РФ. Государственная дума РФ и ее компетенция.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>Правительство РФ: его состав и компетенция.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>Министерства РФ: п</w:t>
      </w:r>
      <w:r>
        <w:rPr>
          <w:rFonts w:ascii="Times New Roman" w:hAnsi="Times New Roman" w:cs="Times New Roman"/>
          <w:sz w:val="24"/>
        </w:rPr>
        <w:t>онятия, правовой статус и виды.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7F18C4">
        <w:rPr>
          <w:rFonts w:ascii="Times New Roman" w:hAnsi="Times New Roman" w:cs="Times New Roman"/>
          <w:b/>
          <w:bCs/>
          <w:sz w:val="24"/>
        </w:rPr>
        <w:t>Тема 5. Правоохранительные органы (6ч)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 xml:space="preserve">Понятие правоохранительной системы и её задачи. </w:t>
      </w:r>
      <w:proofErr w:type="gramStart"/>
      <w:r w:rsidRPr="007F18C4">
        <w:rPr>
          <w:rFonts w:ascii="Times New Roman" w:hAnsi="Times New Roman" w:cs="Times New Roman"/>
          <w:sz w:val="24"/>
        </w:rPr>
        <w:t>Элементы правоохранительной системы: прокуратура, милиция, уголовно-исполнительные учреждения, органы государственной безопасности, внешняя разведка, нотариат, налоговая полиция, таможенные органы, адвокатура.</w:t>
      </w:r>
      <w:proofErr w:type="gramEnd"/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 xml:space="preserve">Органы судебной власти в Российской Федерации. Конституционный суд РФ. Суды общей юрисдикции и их система. Виды судопроизводства (уголовное, </w:t>
      </w:r>
      <w:proofErr w:type="gramStart"/>
      <w:r w:rsidRPr="007F18C4">
        <w:rPr>
          <w:rFonts w:ascii="Times New Roman" w:hAnsi="Times New Roman" w:cs="Times New Roman"/>
          <w:sz w:val="24"/>
        </w:rPr>
        <w:t>гражданская</w:t>
      </w:r>
      <w:proofErr w:type="gramEnd"/>
      <w:r w:rsidRPr="007F18C4">
        <w:rPr>
          <w:rFonts w:ascii="Times New Roman" w:hAnsi="Times New Roman" w:cs="Times New Roman"/>
          <w:sz w:val="24"/>
        </w:rPr>
        <w:t>, административное судопроизводство).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>Арбитражные суды: их система и задачи.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>Особенности судебной структуры.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>Прокуратура: системы органов прокуратуры и их компетенция. Полномочия прокурора.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>Понятие нотариата и его задачи. Обязанности нотариуса. Полномочия нотариуса.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 xml:space="preserve">Понятия и задачи адвокатуры. Требования к адвокату. Виды юридической </w:t>
      </w:r>
      <w:r>
        <w:rPr>
          <w:rFonts w:ascii="Times New Roman" w:hAnsi="Times New Roman" w:cs="Times New Roman"/>
          <w:sz w:val="24"/>
        </w:rPr>
        <w:t>помощи, оказываемой адвокатами.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7F18C4">
        <w:rPr>
          <w:rFonts w:ascii="Times New Roman" w:hAnsi="Times New Roman" w:cs="Times New Roman"/>
          <w:b/>
          <w:bCs/>
          <w:sz w:val="24"/>
        </w:rPr>
        <w:t>Тема 6. Налоги — финансовая основа государства (4ч)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>Понятие бюджета. Бюджетное устройство в Российской Федерации. Принципы построения бюджетной системы. Структура бюджета: доходы и расходы государства.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>Понятие налога, функции и виды налогов. Характеристика законов о налогах. Ответственность за нарушение налогового законода</w:t>
      </w:r>
      <w:r>
        <w:rPr>
          <w:rFonts w:ascii="Times New Roman" w:hAnsi="Times New Roman" w:cs="Times New Roman"/>
          <w:sz w:val="24"/>
        </w:rPr>
        <w:t>тельства. Налоговая система РФ.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7F18C4">
        <w:rPr>
          <w:rFonts w:ascii="Times New Roman" w:hAnsi="Times New Roman" w:cs="Times New Roman"/>
          <w:b/>
          <w:bCs/>
          <w:sz w:val="24"/>
        </w:rPr>
        <w:t>Тема 7. Семья (6ч)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 xml:space="preserve">Семейное право как отрасль права, регулирующая личные и имущественные отношения между гражданами, возникшие из брака и рождения детей (принятия их на воспитание). Понятие и функции семьи. 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>Понятие брака. Порядок заключения брака. Условия заключения брака. Расторжение брака. Личные права и обязанности супругов.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>Права и обязанности родителей и детей. Установленные происхождения ребенка. Права детей. Личные права детей и обязанности родителей по отношению к ним. Имущественные права детей и обязанности родителей.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7F18C4">
        <w:rPr>
          <w:rFonts w:ascii="Times New Roman" w:hAnsi="Times New Roman" w:cs="Times New Roman"/>
          <w:b/>
          <w:bCs/>
          <w:sz w:val="24"/>
        </w:rPr>
        <w:t>Тема 8.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7F18C4">
        <w:rPr>
          <w:rFonts w:ascii="Times New Roman" w:hAnsi="Times New Roman" w:cs="Times New Roman"/>
          <w:b/>
          <w:bCs/>
          <w:sz w:val="24"/>
        </w:rPr>
        <w:t>Преступления (5 ч)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>Уголовн</w:t>
      </w:r>
      <w:r>
        <w:rPr>
          <w:rFonts w:ascii="Times New Roman" w:hAnsi="Times New Roman" w:cs="Times New Roman"/>
          <w:sz w:val="24"/>
        </w:rPr>
        <w:t>ое право как система норм права</w:t>
      </w:r>
      <w:r w:rsidRPr="007F18C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7F18C4">
        <w:rPr>
          <w:rFonts w:ascii="Times New Roman" w:hAnsi="Times New Roman" w:cs="Times New Roman"/>
          <w:sz w:val="24"/>
        </w:rPr>
        <w:t>опред</w:t>
      </w:r>
      <w:r>
        <w:rPr>
          <w:rFonts w:ascii="Times New Roman" w:hAnsi="Times New Roman" w:cs="Times New Roman"/>
          <w:sz w:val="24"/>
        </w:rPr>
        <w:t xml:space="preserve">еляющих круг преступных деяний, </w:t>
      </w:r>
      <w:r w:rsidRPr="007F18C4">
        <w:rPr>
          <w:rFonts w:ascii="Times New Roman" w:hAnsi="Times New Roman" w:cs="Times New Roman"/>
          <w:sz w:val="24"/>
        </w:rPr>
        <w:t>а также</w:t>
      </w:r>
      <w:r>
        <w:rPr>
          <w:rFonts w:ascii="Times New Roman" w:hAnsi="Times New Roman" w:cs="Times New Roman"/>
          <w:sz w:val="24"/>
        </w:rPr>
        <w:t xml:space="preserve"> виды и размер наказаний за них</w:t>
      </w:r>
      <w:r w:rsidRPr="007F18C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7F18C4">
        <w:rPr>
          <w:rFonts w:ascii="Times New Roman" w:hAnsi="Times New Roman" w:cs="Times New Roman"/>
          <w:sz w:val="24"/>
        </w:rPr>
        <w:t>Уголовный кодекс как основной нормативный а</w:t>
      </w:r>
      <w:proofErr w:type="gramStart"/>
      <w:r w:rsidRPr="007F18C4">
        <w:rPr>
          <w:rFonts w:ascii="Times New Roman" w:hAnsi="Times New Roman" w:cs="Times New Roman"/>
          <w:sz w:val="24"/>
        </w:rPr>
        <w:t>кт</w:t>
      </w:r>
      <w:r>
        <w:rPr>
          <w:rFonts w:ascii="Times New Roman" w:hAnsi="Times New Roman" w:cs="Times New Roman"/>
          <w:sz w:val="24"/>
        </w:rPr>
        <w:t xml:space="preserve"> в сф</w:t>
      </w:r>
      <w:proofErr w:type="gramEnd"/>
      <w:r>
        <w:rPr>
          <w:rFonts w:ascii="Times New Roman" w:hAnsi="Times New Roman" w:cs="Times New Roman"/>
          <w:sz w:val="24"/>
        </w:rPr>
        <w:t>ере борьбы с преступностью</w:t>
      </w:r>
      <w:r w:rsidRPr="007F18C4">
        <w:rPr>
          <w:rFonts w:ascii="Times New Roman" w:hAnsi="Times New Roman" w:cs="Times New Roman"/>
          <w:sz w:val="24"/>
        </w:rPr>
        <w:t>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>Понятие и признаки преступления. Необходимая оборона. Преступление и малозначительное деяние.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lastRenderedPageBreak/>
        <w:t>Субъект преступления. Невменяемость.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>Соучастие в преступлении. Виды соучастников (исполнитель,</w:t>
      </w:r>
      <w:r>
        <w:rPr>
          <w:rFonts w:ascii="Times New Roman" w:hAnsi="Times New Roman" w:cs="Times New Roman"/>
          <w:sz w:val="24"/>
        </w:rPr>
        <w:t xml:space="preserve"> </w:t>
      </w:r>
      <w:r w:rsidRPr="007F18C4">
        <w:rPr>
          <w:rFonts w:ascii="Times New Roman" w:hAnsi="Times New Roman" w:cs="Times New Roman"/>
          <w:sz w:val="24"/>
        </w:rPr>
        <w:t>организатор,</w:t>
      </w:r>
      <w:r>
        <w:rPr>
          <w:rFonts w:ascii="Times New Roman" w:hAnsi="Times New Roman" w:cs="Times New Roman"/>
          <w:sz w:val="24"/>
        </w:rPr>
        <w:t xml:space="preserve"> </w:t>
      </w:r>
      <w:r w:rsidRPr="007F18C4">
        <w:rPr>
          <w:rFonts w:ascii="Times New Roman" w:hAnsi="Times New Roman" w:cs="Times New Roman"/>
          <w:sz w:val="24"/>
        </w:rPr>
        <w:t>подстрекатель,</w:t>
      </w:r>
      <w:r>
        <w:rPr>
          <w:rFonts w:ascii="Times New Roman" w:hAnsi="Times New Roman" w:cs="Times New Roman"/>
          <w:sz w:val="24"/>
        </w:rPr>
        <w:t xml:space="preserve"> </w:t>
      </w:r>
      <w:r w:rsidRPr="007F18C4">
        <w:rPr>
          <w:rFonts w:ascii="Times New Roman" w:hAnsi="Times New Roman" w:cs="Times New Roman"/>
          <w:sz w:val="24"/>
        </w:rPr>
        <w:t>пособник)</w:t>
      </w:r>
      <w:r>
        <w:rPr>
          <w:rFonts w:ascii="Times New Roman" w:hAnsi="Times New Roman" w:cs="Times New Roman"/>
          <w:sz w:val="24"/>
        </w:rPr>
        <w:t>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>Виды преступлений (против личности, в сфере экономики,</w:t>
      </w:r>
      <w:r>
        <w:rPr>
          <w:rFonts w:ascii="Times New Roman" w:hAnsi="Times New Roman" w:cs="Times New Roman"/>
          <w:sz w:val="24"/>
        </w:rPr>
        <w:t xml:space="preserve"> </w:t>
      </w:r>
      <w:r w:rsidRPr="007F18C4">
        <w:rPr>
          <w:rFonts w:ascii="Times New Roman" w:hAnsi="Times New Roman" w:cs="Times New Roman"/>
          <w:sz w:val="24"/>
        </w:rPr>
        <w:t>против общественной безопасности и общественного порядка,</w:t>
      </w:r>
      <w:r>
        <w:rPr>
          <w:rFonts w:ascii="Times New Roman" w:hAnsi="Times New Roman" w:cs="Times New Roman"/>
          <w:sz w:val="24"/>
        </w:rPr>
        <w:t xml:space="preserve"> </w:t>
      </w:r>
      <w:r w:rsidRPr="007F18C4">
        <w:rPr>
          <w:rFonts w:ascii="Times New Roman" w:hAnsi="Times New Roman" w:cs="Times New Roman"/>
          <w:sz w:val="24"/>
        </w:rPr>
        <w:t>против государственной власти,</w:t>
      </w:r>
      <w:r>
        <w:rPr>
          <w:rFonts w:ascii="Times New Roman" w:hAnsi="Times New Roman" w:cs="Times New Roman"/>
          <w:sz w:val="24"/>
        </w:rPr>
        <w:t xml:space="preserve"> </w:t>
      </w:r>
      <w:r w:rsidRPr="007F18C4">
        <w:rPr>
          <w:rFonts w:ascii="Times New Roman" w:hAnsi="Times New Roman" w:cs="Times New Roman"/>
          <w:sz w:val="24"/>
        </w:rPr>
        <w:t>воинские преступления, преступления против мира и безопасности человечества)</w:t>
      </w:r>
    </w:p>
    <w:p w:rsidR="004F221C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>Наказания: понятие,</w:t>
      </w:r>
      <w:r>
        <w:rPr>
          <w:rFonts w:ascii="Times New Roman" w:hAnsi="Times New Roman" w:cs="Times New Roman"/>
          <w:sz w:val="24"/>
        </w:rPr>
        <w:t xml:space="preserve"> </w:t>
      </w:r>
      <w:r w:rsidRPr="007F18C4">
        <w:rPr>
          <w:rFonts w:ascii="Times New Roman" w:hAnsi="Times New Roman" w:cs="Times New Roman"/>
          <w:sz w:val="24"/>
        </w:rPr>
        <w:t>цели,</w:t>
      </w:r>
      <w:r>
        <w:rPr>
          <w:rFonts w:ascii="Times New Roman" w:hAnsi="Times New Roman" w:cs="Times New Roman"/>
          <w:sz w:val="24"/>
        </w:rPr>
        <w:t xml:space="preserve"> </w:t>
      </w:r>
      <w:r w:rsidRPr="007F18C4">
        <w:rPr>
          <w:rFonts w:ascii="Times New Roman" w:hAnsi="Times New Roman" w:cs="Times New Roman"/>
          <w:sz w:val="24"/>
        </w:rPr>
        <w:t>виды. Проблемы применения смертной казни. Назнач</w:t>
      </w:r>
      <w:r>
        <w:rPr>
          <w:rFonts w:ascii="Times New Roman" w:hAnsi="Times New Roman" w:cs="Times New Roman"/>
          <w:sz w:val="24"/>
        </w:rPr>
        <w:t xml:space="preserve">ение наказания. Обстоятельства, </w:t>
      </w:r>
      <w:r w:rsidRPr="007F18C4">
        <w:rPr>
          <w:rFonts w:ascii="Times New Roman" w:hAnsi="Times New Roman" w:cs="Times New Roman"/>
          <w:sz w:val="24"/>
        </w:rPr>
        <w:t>смягчающие уголовную ответственность. Обстоятельства, отягчающие уголовную ответственность.</w:t>
      </w:r>
    </w:p>
    <w:p w:rsidR="004F221C" w:rsidRDefault="004F221C" w:rsidP="004F221C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7F18C4">
        <w:rPr>
          <w:rFonts w:ascii="Times New Roman" w:hAnsi="Times New Roman" w:cs="Times New Roman"/>
          <w:b/>
          <w:bCs/>
          <w:sz w:val="24"/>
        </w:rPr>
        <w:t xml:space="preserve">Раздел </w:t>
      </w:r>
      <w:r w:rsidRPr="007F18C4">
        <w:rPr>
          <w:rFonts w:ascii="Times New Roman" w:hAnsi="Times New Roman" w:cs="Times New Roman"/>
          <w:b/>
          <w:bCs/>
          <w:sz w:val="24"/>
          <w:lang w:val="en-US"/>
        </w:rPr>
        <w:t>II</w:t>
      </w:r>
      <w:r w:rsidRPr="007F18C4">
        <w:rPr>
          <w:rFonts w:ascii="Times New Roman" w:hAnsi="Times New Roman" w:cs="Times New Roman"/>
          <w:b/>
          <w:bCs/>
          <w:sz w:val="24"/>
        </w:rPr>
        <w:t xml:space="preserve"> . ПРАВО И ЭКОНОМИКА</w:t>
      </w:r>
    </w:p>
    <w:p w:rsidR="004F221C" w:rsidRPr="007F18C4" w:rsidRDefault="004F221C" w:rsidP="004F221C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4F221C" w:rsidRPr="007F18C4" w:rsidRDefault="004F221C" w:rsidP="004F221C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7F18C4">
        <w:rPr>
          <w:rFonts w:ascii="Times New Roman" w:hAnsi="Times New Roman" w:cs="Times New Roman"/>
          <w:b/>
          <w:bCs/>
          <w:sz w:val="24"/>
        </w:rPr>
        <w:t>Тема 9. Государственно-пра</w:t>
      </w:r>
      <w:r>
        <w:rPr>
          <w:rFonts w:ascii="Times New Roman" w:hAnsi="Times New Roman" w:cs="Times New Roman"/>
          <w:b/>
          <w:bCs/>
          <w:sz w:val="24"/>
        </w:rPr>
        <w:t>вовое регулирование экономики (6 ч</w:t>
      </w:r>
      <w:r w:rsidRPr="007F18C4">
        <w:rPr>
          <w:rFonts w:ascii="Times New Roman" w:hAnsi="Times New Roman" w:cs="Times New Roman"/>
          <w:b/>
          <w:bCs/>
          <w:sz w:val="24"/>
        </w:rPr>
        <w:t>)</w:t>
      </w:r>
    </w:p>
    <w:p w:rsidR="004F221C" w:rsidRPr="007F18C4" w:rsidRDefault="004F221C" w:rsidP="004F221C">
      <w:pPr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7F18C4">
        <w:rPr>
          <w:rFonts w:ascii="Times New Roman" w:hAnsi="Times New Roman" w:cs="Times New Roman"/>
          <w:sz w:val="24"/>
        </w:rPr>
        <w:t>Рыночная экономика как объект воздействия права: производящее хозяйство как этап в развитии человечества,</w:t>
      </w:r>
      <w:r>
        <w:rPr>
          <w:rFonts w:ascii="Times New Roman" w:hAnsi="Times New Roman" w:cs="Times New Roman"/>
          <w:sz w:val="24"/>
        </w:rPr>
        <w:t xml:space="preserve"> типы экономики (</w:t>
      </w:r>
      <w:r w:rsidRPr="007F18C4">
        <w:rPr>
          <w:rFonts w:ascii="Times New Roman" w:hAnsi="Times New Roman" w:cs="Times New Roman"/>
          <w:sz w:val="24"/>
        </w:rPr>
        <w:t>традиционная, рыночная,</w:t>
      </w:r>
      <w:r>
        <w:rPr>
          <w:rFonts w:ascii="Times New Roman" w:hAnsi="Times New Roman" w:cs="Times New Roman"/>
          <w:sz w:val="24"/>
        </w:rPr>
        <w:t xml:space="preserve"> </w:t>
      </w:r>
      <w:r w:rsidRPr="007F18C4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>омандная или административная),</w:t>
      </w:r>
      <w:r w:rsidRPr="007F18C4">
        <w:rPr>
          <w:rFonts w:ascii="Times New Roman" w:hAnsi="Times New Roman" w:cs="Times New Roman"/>
          <w:sz w:val="24"/>
        </w:rPr>
        <w:t xml:space="preserve"> причины вмешательства государства в рыночную экономику</w:t>
      </w:r>
      <w:r>
        <w:rPr>
          <w:rFonts w:ascii="Times New Roman" w:hAnsi="Times New Roman" w:cs="Times New Roman"/>
          <w:sz w:val="24"/>
        </w:rPr>
        <w:t xml:space="preserve"> </w:t>
      </w:r>
      <w:r w:rsidRPr="007F18C4">
        <w:rPr>
          <w:rFonts w:ascii="Times New Roman" w:hAnsi="Times New Roman" w:cs="Times New Roman"/>
          <w:sz w:val="24"/>
        </w:rPr>
        <w:t>(психологические, экологические,</w:t>
      </w:r>
      <w:r>
        <w:rPr>
          <w:rFonts w:ascii="Times New Roman" w:hAnsi="Times New Roman" w:cs="Times New Roman"/>
          <w:sz w:val="24"/>
        </w:rPr>
        <w:t xml:space="preserve"> </w:t>
      </w:r>
      <w:r w:rsidRPr="007F18C4">
        <w:rPr>
          <w:rFonts w:ascii="Times New Roman" w:hAnsi="Times New Roman" w:cs="Times New Roman"/>
          <w:sz w:val="24"/>
        </w:rPr>
        <w:t>экономические,</w:t>
      </w:r>
      <w:r>
        <w:rPr>
          <w:rFonts w:ascii="Times New Roman" w:hAnsi="Times New Roman" w:cs="Times New Roman"/>
          <w:sz w:val="24"/>
        </w:rPr>
        <w:t xml:space="preserve"> политические</w:t>
      </w:r>
      <w:r w:rsidRPr="007F18C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7F18C4">
        <w:rPr>
          <w:rFonts w:ascii="Times New Roman" w:hAnsi="Times New Roman" w:cs="Times New Roman"/>
          <w:sz w:val="24"/>
        </w:rPr>
        <w:t>социальные,</w:t>
      </w:r>
      <w:r>
        <w:rPr>
          <w:rFonts w:ascii="Times New Roman" w:hAnsi="Times New Roman" w:cs="Times New Roman"/>
          <w:sz w:val="24"/>
        </w:rPr>
        <w:t xml:space="preserve"> </w:t>
      </w:r>
      <w:r w:rsidRPr="007F18C4">
        <w:rPr>
          <w:rFonts w:ascii="Times New Roman" w:hAnsi="Times New Roman" w:cs="Times New Roman"/>
          <w:sz w:val="24"/>
        </w:rPr>
        <w:t>технологические).</w:t>
      </w:r>
      <w:proofErr w:type="gramEnd"/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>Государственно-</w:t>
      </w:r>
      <w:r>
        <w:rPr>
          <w:rFonts w:ascii="Times New Roman" w:hAnsi="Times New Roman" w:cs="Times New Roman"/>
          <w:sz w:val="24"/>
        </w:rPr>
        <w:t xml:space="preserve">правовой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экономикой</w:t>
      </w:r>
      <w:r w:rsidRPr="007F18C4">
        <w:rPr>
          <w:rFonts w:ascii="Times New Roman" w:hAnsi="Times New Roman" w:cs="Times New Roman"/>
          <w:sz w:val="24"/>
        </w:rPr>
        <w:t>: понятие гос</w:t>
      </w:r>
      <w:r>
        <w:rPr>
          <w:rFonts w:ascii="Times New Roman" w:hAnsi="Times New Roman" w:cs="Times New Roman"/>
          <w:sz w:val="24"/>
        </w:rPr>
        <w:t xml:space="preserve">ударственно-правового контроля, </w:t>
      </w:r>
      <w:r w:rsidRPr="007F18C4">
        <w:rPr>
          <w:rFonts w:ascii="Times New Roman" w:hAnsi="Times New Roman" w:cs="Times New Roman"/>
          <w:sz w:val="24"/>
        </w:rPr>
        <w:t>виды государственно-правового контроля</w:t>
      </w:r>
      <w:r>
        <w:rPr>
          <w:rFonts w:ascii="Times New Roman" w:hAnsi="Times New Roman" w:cs="Times New Roman"/>
          <w:sz w:val="24"/>
        </w:rPr>
        <w:t xml:space="preserve"> </w:t>
      </w:r>
      <w:r w:rsidRPr="007F18C4">
        <w:rPr>
          <w:rFonts w:ascii="Times New Roman" w:hAnsi="Times New Roman" w:cs="Times New Roman"/>
          <w:sz w:val="24"/>
        </w:rPr>
        <w:t>(владение и управление предприятиями на праве государственной собственности, контроль за размещением и строительством предприятий,</w:t>
      </w:r>
      <w:r>
        <w:rPr>
          <w:rFonts w:ascii="Times New Roman" w:hAnsi="Times New Roman" w:cs="Times New Roman"/>
          <w:sz w:val="24"/>
        </w:rPr>
        <w:t xml:space="preserve"> </w:t>
      </w:r>
      <w:r w:rsidRPr="007F18C4">
        <w:rPr>
          <w:rFonts w:ascii="Times New Roman" w:hAnsi="Times New Roman" w:cs="Times New Roman"/>
          <w:sz w:val="24"/>
        </w:rPr>
        <w:t>оказание финансовой поддержки и строительство инфраструктуры,</w:t>
      </w:r>
      <w:r>
        <w:rPr>
          <w:rFonts w:ascii="Times New Roman" w:hAnsi="Times New Roman" w:cs="Times New Roman"/>
          <w:sz w:val="24"/>
        </w:rPr>
        <w:t xml:space="preserve"> </w:t>
      </w:r>
      <w:r w:rsidRPr="007F18C4">
        <w:rPr>
          <w:rFonts w:ascii="Times New Roman" w:hAnsi="Times New Roman" w:cs="Times New Roman"/>
          <w:sz w:val="24"/>
        </w:rPr>
        <w:t>налоговый, экологический,</w:t>
      </w:r>
      <w:r>
        <w:rPr>
          <w:rFonts w:ascii="Times New Roman" w:hAnsi="Times New Roman" w:cs="Times New Roman"/>
          <w:sz w:val="24"/>
        </w:rPr>
        <w:t xml:space="preserve"> </w:t>
      </w:r>
      <w:r w:rsidRPr="007F18C4">
        <w:rPr>
          <w:rFonts w:ascii="Times New Roman" w:hAnsi="Times New Roman" w:cs="Times New Roman"/>
          <w:sz w:val="24"/>
        </w:rPr>
        <w:t>санитарный, таможенный,</w:t>
      </w:r>
      <w:r>
        <w:rPr>
          <w:rFonts w:ascii="Times New Roman" w:hAnsi="Times New Roman" w:cs="Times New Roman"/>
          <w:sz w:val="24"/>
        </w:rPr>
        <w:t xml:space="preserve"> </w:t>
      </w:r>
      <w:r w:rsidRPr="007F18C4">
        <w:rPr>
          <w:rFonts w:ascii="Times New Roman" w:hAnsi="Times New Roman" w:cs="Times New Roman"/>
          <w:sz w:val="24"/>
        </w:rPr>
        <w:t>пожарный контроль, контроль за соблюдением трудового и социального законодательства).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ab/>
      </w:r>
      <w:proofErr w:type="gramStart"/>
      <w:r w:rsidRPr="007F18C4">
        <w:rPr>
          <w:rFonts w:ascii="Times New Roman" w:hAnsi="Times New Roman" w:cs="Times New Roman"/>
          <w:sz w:val="24"/>
        </w:rPr>
        <w:t>Социально- экономические права граждан: понятие и виды; экономические права и свободы (право на предпринимательскую деятельность, на частную собственность, право иметь в частной собственности землю и иные природные ресурсы), социальные права 9 право на труд, на отдых, на материнство и детство, на социальное обеспечение, на жилище, на охрану здоровья и медицинскую помощь, на образование, на благоприятную окружающую среду).</w:t>
      </w:r>
      <w:proofErr w:type="gramEnd"/>
    </w:p>
    <w:p w:rsidR="004F221C" w:rsidRPr="007F18C4" w:rsidRDefault="004F221C" w:rsidP="004F221C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7F18C4">
        <w:rPr>
          <w:rFonts w:ascii="Times New Roman" w:hAnsi="Times New Roman" w:cs="Times New Roman"/>
          <w:sz w:val="24"/>
        </w:rPr>
        <w:tab/>
      </w:r>
      <w:r w:rsidRPr="007F18C4">
        <w:rPr>
          <w:rFonts w:ascii="Times New Roman" w:hAnsi="Times New Roman" w:cs="Times New Roman"/>
          <w:sz w:val="24"/>
        </w:rPr>
        <w:tab/>
      </w:r>
      <w:r w:rsidRPr="007F18C4">
        <w:rPr>
          <w:rFonts w:ascii="Times New Roman" w:hAnsi="Times New Roman" w:cs="Times New Roman"/>
          <w:b/>
          <w:bCs/>
          <w:sz w:val="24"/>
        </w:rPr>
        <w:t xml:space="preserve">Тема 10. Собственность (16ч) 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ab/>
        <w:t>Законодательство, регулирующее отношения собственности (Конституция РФ, Гражданский кодекс РФ,</w:t>
      </w:r>
      <w:r>
        <w:rPr>
          <w:rFonts w:ascii="Times New Roman" w:hAnsi="Times New Roman" w:cs="Times New Roman"/>
          <w:sz w:val="24"/>
        </w:rPr>
        <w:t xml:space="preserve"> </w:t>
      </w:r>
      <w:r w:rsidRPr="007F18C4">
        <w:rPr>
          <w:rFonts w:ascii="Times New Roman" w:hAnsi="Times New Roman" w:cs="Times New Roman"/>
          <w:sz w:val="24"/>
        </w:rPr>
        <w:t>Земельный кодекс РФ, Кодекс законов о труде, Уголовный кодекс и другие нормативные акты).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 xml:space="preserve">             Понятие права собственности и его содержание (правомочия владения, пользования и распоряжения). Виды собственности: а) по субъектам (собственность граждан, юридических лиц, государственных и муниципальных образований), б) в зависимости от категори</w:t>
      </w:r>
      <w:r>
        <w:rPr>
          <w:rFonts w:ascii="Times New Roman" w:hAnsi="Times New Roman" w:cs="Times New Roman"/>
          <w:sz w:val="24"/>
        </w:rPr>
        <w:t xml:space="preserve">и имущества (собственность на </w:t>
      </w:r>
      <w:r w:rsidRPr="007F18C4">
        <w:rPr>
          <w:rFonts w:ascii="Times New Roman" w:hAnsi="Times New Roman" w:cs="Times New Roman"/>
          <w:sz w:val="24"/>
        </w:rPr>
        <w:t xml:space="preserve"> движимое и недвижимое имущество), в) общая собственность.</w:t>
      </w:r>
      <w:r w:rsidRPr="007F18C4">
        <w:rPr>
          <w:rFonts w:ascii="Times New Roman" w:hAnsi="Times New Roman" w:cs="Times New Roman"/>
          <w:sz w:val="24"/>
        </w:rPr>
        <w:br/>
        <w:t xml:space="preserve">             Право частной собственности граждан. Право частной собственности граждан — индивидуальных предпринимателей. Наследование имущества и его виды (по закону и по завещанию) Право частной собственности юридических лиц: содержание и специфика. Право государственной и муниципальной собственности: понятие и своеобразие. </w:t>
      </w:r>
      <w:r w:rsidRPr="007F18C4">
        <w:rPr>
          <w:rFonts w:ascii="Times New Roman" w:hAnsi="Times New Roman" w:cs="Times New Roman"/>
          <w:sz w:val="24"/>
        </w:rPr>
        <w:br/>
        <w:t xml:space="preserve">             Право собств</w:t>
      </w:r>
      <w:r>
        <w:rPr>
          <w:rFonts w:ascii="Times New Roman" w:hAnsi="Times New Roman" w:cs="Times New Roman"/>
          <w:sz w:val="24"/>
        </w:rPr>
        <w:t xml:space="preserve">енности на движимое имущество: </w:t>
      </w:r>
      <w:r w:rsidRPr="007F18C4">
        <w:rPr>
          <w:rFonts w:ascii="Times New Roman" w:hAnsi="Times New Roman" w:cs="Times New Roman"/>
          <w:sz w:val="24"/>
        </w:rPr>
        <w:t>понятие движи</w:t>
      </w:r>
      <w:r>
        <w:rPr>
          <w:rFonts w:ascii="Times New Roman" w:hAnsi="Times New Roman" w:cs="Times New Roman"/>
          <w:sz w:val="24"/>
        </w:rPr>
        <w:t xml:space="preserve">мости (вещи, деньги, ценные </w:t>
      </w:r>
      <w:r w:rsidRPr="007F18C4">
        <w:rPr>
          <w:rFonts w:ascii="Times New Roman" w:hAnsi="Times New Roman" w:cs="Times New Roman"/>
          <w:sz w:val="24"/>
        </w:rPr>
        <w:t xml:space="preserve">бумаги, валютные ценности и др.) и особенности права собственности на нее. Жилые помещения как объект недвижимости. Договоры найма жилого помещения. </w:t>
      </w:r>
      <w:r w:rsidRPr="007F18C4">
        <w:rPr>
          <w:rFonts w:ascii="Times New Roman" w:hAnsi="Times New Roman" w:cs="Times New Roman"/>
          <w:sz w:val="24"/>
        </w:rPr>
        <w:br/>
        <w:t xml:space="preserve">            Право общей собственности: понятие и виды (общая долевая и общая совместная). Раздел общей совместной собственности супругов.</w:t>
      </w:r>
      <w:r w:rsidRPr="007F18C4">
        <w:rPr>
          <w:rFonts w:ascii="Times New Roman" w:hAnsi="Times New Roman" w:cs="Times New Roman"/>
          <w:sz w:val="24"/>
        </w:rPr>
        <w:br/>
        <w:t xml:space="preserve">            Способы приобретения права собственности (первоначальные и производные). Основания </w:t>
      </w:r>
      <w:r w:rsidRPr="007F18C4">
        <w:rPr>
          <w:rFonts w:ascii="Times New Roman" w:hAnsi="Times New Roman" w:cs="Times New Roman"/>
          <w:sz w:val="24"/>
        </w:rPr>
        <w:lastRenderedPageBreak/>
        <w:t>прекращения права собственности.</w:t>
      </w:r>
      <w:r w:rsidRPr="007F18C4">
        <w:rPr>
          <w:rFonts w:ascii="Times New Roman" w:hAnsi="Times New Roman" w:cs="Times New Roman"/>
          <w:sz w:val="24"/>
        </w:rPr>
        <w:br/>
        <w:t xml:space="preserve">           Защита права собственности силами самого собственника. Защита, права собственности с помощью юридической ответственности: гражданско-правовой, уголовной, административной, материальной. Специальные способы защиты прав</w:t>
      </w:r>
      <w:r>
        <w:rPr>
          <w:rFonts w:ascii="Times New Roman" w:hAnsi="Times New Roman" w:cs="Times New Roman"/>
          <w:sz w:val="24"/>
        </w:rPr>
        <w:t xml:space="preserve">а собственности: </w:t>
      </w:r>
      <w:proofErr w:type="spellStart"/>
      <w:r>
        <w:rPr>
          <w:rFonts w:ascii="Times New Roman" w:hAnsi="Times New Roman" w:cs="Times New Roman"/>
          <w:sz w:val="24"/>
        </w:rPr>
        <w:t>виндикационные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негаторные</w:t>
      </w:r>
      <w:proofErr w:type="spellEnd"/>
      <w:r>
        <w:rPr>
          <w:rFonts w:ascii="Times New Roman" w:hAnsi="Times New Roman" w:cs="Times New Roman"/>
          <w:sz w:val="24"/>
        </w:rPr>
        <w:t xml:space="preserve">  иски.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7F18C4">
        <w:rPr>
          <w:rFonts w:ascii="Times New Roman" w:hAnsi="Times New Roman" w:cs="Times New Roman"/>
          <w:sz w:val="24"/>
        </w:rPr>
        <w:t xml:space="preserve">                        </w:t>
      </w:r>
      <w:r w:rsidRPr="007F18C4">
        <w:rPr>
          <w:rFonts w:ascii="Times New Roman" w:hAnsi="Times New Roman" w:cs="Times New Roman"/>
          <w:b/>
          <w:bCs/>
          <w:sz w:val="24"/>
        </w:rPr>
        <w:t>Тема 11. Юридические формы предпринимательства (10 ч)</w:t>
      </w:r>
    </w:p>
    <w:p w:rsidR="004F221C" w:rsidRPr="007F18C4" w:rsidRDefault="00B85DCB" w:rsidP="004F221C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</w:t>
      </w:r>
      <w:r w:rsidR="004F221C" w:rsidRPr="007F18C4">
        <w:rPr>
          <w:rFonts w:ascii="Times New Roman" w:hAnsi="Times New Roman" w:cs="Times New Roman"/>
          <w:b/>
          <w:bCs/>
          <w:sz w:val="24"/>
        </w:rPr>
        <w:t xml:space="preserve">                           </w:t>
      </w:r>
    </w:p>
    <w:p w:rsidR="004F221C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 xml:space="preserve">Понятие и признаки предпринимательства: 1) инициативная, </w:t>
      </w:r>
      <w:r>
        <w:rPr>
          <w:rFonts w:ascii="Times New Roman" w:hAnsi="Times New Roman" w:cs="Times New Roman"/>
          <w:sz w:val="24"/>
        </w:rPr>
        <w:t>самостоятельная деятельность; 2)</w:t>
      </w:r>
      <w:r w:rsidRPr="007F18C4">
        <w:rPr>
          <w:rFonts w:ascii="Times New Roman" w:hAnsi="Times New Roman" w:cs="Times New Roman"/>
          <w:sz w:val="24"/>
        </w:rPr>
        <w:t xml:space="preserve"> деятельность, направленная на систематическое получение прибыли; 3) рискованная деятельность; 4) деятельность, за результаты которой отвечает сам предприниматель своим имуществом. </w:t>
      </w:r>
    </w:p>
    <w:p w:rsidR="004F221C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>Определение предпринимате</w:t>
      </w:r>
      <w:r>
        <w:rPr>
          <w:rFonts w:ascii="Times New Roman" w:hAnsi="Times New Roman" w:cs="Times New Roman"/>
          <w:sz w:val="24"/>
        </w:rPr>
        <w:t xml:space="preserve">льской деятельности. </w:t>
      </w:r>
      <w:r w:rsidRPr="007F18C4">
        <w:rPr>
          <w:rFonts w:ascii="Times New Roman" w:hAnsi="Times New Roman" w:cs="Times New Roman"/>
          <w:sz w:val="24"/>
        </w:rPr>
        <w:t>Формы предпринимательства: индивидуальное, партнерское, корпоративное; достоинства и недостатки различных форм предпринимательства; виды предпринимательства (производственное и в сфере услуг).</w:t>
      </w:r>
      <w:r w:rsidRPr="007F18C4">
        <w:rPr>
          <w:rFonts w:ascii="Times New Roman" w:hAnsi="Times New Roman" w:cs="Times New Roman"/>
          <w:sz w:val="24"/>
        </w:rPr>
        <w:br/>
        <w:t xml:space="preserve">          Индивидуальное предпринимательство: возраст, необходимый для занятия им, правовой статус индивидуального предпринимателя (его права и обязанности), экономическая р</w:t>
      </w:r>
      <w:r>
        <w:rPr>
          <w:rFonts w:ascii="Times New Roman" w:hAnsi="Times New Roman" w:cs="Times New Roman"/>
          <w:sz w:val="24"/>
        </w:rPr>
        <w:t xml:space="preserve">оль малого бизнеса. </w:t>
      </w:r>
    </w:p>
    <w:p w:rsidR="004F221C" w:rsidRDefault="004F221C" w:rsidP="004F221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>Юридические лица: понятия и признаки, виды юридических лиц (коммерческ</w:t>
      </w:r>
      <w:r>
        <w:rPr>
          <w:rFonts w:ascii="Times New Roman" w:hAnsi="Times New Roman" w:cs="Times New Roman"/>
          <w:sz w:val="24"/>
        </w:rPr>
        <w:t>ие и некоммерческие).</w:t>
      </w:r>
    </w:p>
    <w:p w:rsidR="004F221C" w:rsidRDefault="004F221C" w:rsidP="004F221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>Виды коммерческих организаций: хозяйственные товарищества и их признаки, разновидности товариществ (полные и товарищества на вере); хозяйственные общества (общества с ограниченной ответственностью и</w:t>
      </w:r>
      <w:r>
        <w:rPr>
          <w:rFonts w:ascii="Times New Roman" w:hAnsi="Times New Roman" w:cs="Times New Roman"/>
          <w:sz w:val="24"/>
        </w:rPr>
        <w:t xml:space="preserve"> акционерные), производственные </w:t>
      </w:r>
      <w:r w:rsidRPr="007F18C4">
        <w:rPr>
          <w:rFonts w:ascii="Times New Roman" w:hAnsi="Times New Roman" w:cs="Times New Roman"/>
          <w:sz w:val="24"/>
        </w:rPr>
        <w:t xml:space="preserve">кооперативы, </w:t>
      </w:r>
      <w:r>
        <w:rPr>
          <w:rFonts w:ascii="Times New Roman" w:hAnsi="Times New Roman" w:cs="Times New Roman"/>
          <w:sz w:val="24"/>
        </w:rPr>
        <w:t>унитарные предприятия.</w:t>
      </w:r>
    </w:p>
    <w:p w:rsidR="004F221C" w:rsidRPr="000726D0" w:rsidRDefault="004F221C" w:rsidP="004F221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>Создание, реорганизация, ликвидация предпринимательских организаций.</w:t>
      </w:r>
      <w:r w:rsidRPr="007F18C4">
        <w:rPr>
          <w:rFonts w:ascii="Times New Roman" w:hAnsi="Times New Roman" w:cs="Times New Roman"/>
          <w:sz w:val="24"/>
        </w:rPr>
        <w:br/>
        <w:t xml:space="preserve">         </w:t>
      </w:r>
      <w:proofErr w:type="gramStart"/>
      <w:r w:rsidRPr="007F18C4">
        <w:rPr>
          <w:rFonts w:ascii="Times New Roman" w:hAnsi="Times New Roman" w:cs="Times New Roman"/>
          <w:sz w:val="24"/>
        </w:rPr>
        <w:t>Несостоятельность (банкротство) предпринимателей: понятие банкротства, банкротство индивидуальных предпринимателей, порядок пр</w:t>
      </w:r>
      <w:r>
        <w:rPr>
          <w:rFonts w:ascii="Times New Roman" w:hAnsi="Times New Roman" w:cs="Times New Roman"/>
          <w:sz w:val="24"/>
        </w:rPr>
        <w:t xml:space="preserve">изнания банкротами коммерческих </w:t>
      </w:r>
      <w:r w:rsidRPr="007F18C4">
        <w:rPr>
          <w:rFonts w:ascii="Times New Roman" w:hAnsi="Times New Roman" w:cs="Times New Roman"/>
          <w:sz w:val="24"/>
        </w:rPr>
        <w:t>организаций (наблюдение, внешнее управление, конкурсное производство).</w:t>
      </w:r>
      <w:proofErr w:type="gramEnd"/>
      <w:r w:rsidRPr="007F18C4">
        <w:rPr>
          <w:rFonts w:ascii="Times New Roman" w:hAnsi="Times New Roman" w:cs="Times New Roman"/>
          <w:sz w:val="24"/>
        </w:rPr>
        <w:br/>
      </w:r>
      <w:r w:rsidRPr="007F18C4">
        <w:rPr>
          <w:rFonts w:ascii="Times New Roman" w:hAnsi="Times New Roman" w:cs="Times New Roman"/>
          <w:sz w:val="24"/>
        </w:rPr>
        <w:br/>
        <w:t xml:space="preserve">                       </w:t>
      </w:r>
      <w:r w:rsidRPr="007F18C4">
        <w:rPr>
          <w:rFonts w:ascii="Times New Roman" w:hAnsi="Times New Roman" w:cs="Times New Roman"/>
          <w:b/>
          <w:bCs/>
          <w:sz w:val="24"/>
        </w:rPr>
        <w:t>Тема 12. Договоры (12 ч)</w:t>
      </w:r>
    </w:p>
    <w:p w:rsidR="004F221C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b/>
          <w:bCs/>
          <w:sz w:val="24"/>
        </w:rPr>
        <w:t xml:space="preserve">          </w:t>
      </w:r>
      <w:r w:rsidRPr="007F18C4">
        <w:rPr>
          <w:rFonts w:ascii="Times New Roman" w:hAnsi="Times New Roman" w:cs="Times New Roman"/>
          <w:sz w:val="24"/>
        </w:rPr>
        <w:t>Понятие договора и его содержание (условия существенные и несущественные). Форма договора (устная, письм</w:t>
      </w:r>
      <w:r>
        <w:rPr>
          <w:rFonts w:ascii="Times New Roman" w:hAnsi="Times New Roman" w:cs="Times New Roman"/>
          <w:sz w:val="24"/>
        </w:rPr>
        <w:t>енная и нотариальная).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 xml:space="preserve"> Виды договоров. </w:t>
      </w:r>
      <w:proofErr w:type="gramStart"/>
      <w:r w:rsidRPr="007F18C4">
        <w:rPr>
          <w:rFonts w:ascii="Times New Roman" w:hAnsi="Times New Roman" w:cs="Times New Roman"/>
          <w:sz w:val="24"/>
        </w:rPr>
        <w:t>Краткая характеристика наиболее распространенных договоров (купли-продажи, мены, дарения, аренды, подряда, перевозки, займа, банковского вклада, хранения, поручения).</w:t>
      </w:r>
      <w:proofErr w:type="gramEnd"/>
    </w:p>
    <w:p w:rsidR="004F221C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 xml:space="preserve">          Порядок заключения договора и его стадии. Принципы правовой ответственности: противоправное поведение, наличие вреда и его причинной связи с противопр</w:t>
      </w:r>
      <w:r>
        <w:rPr>
          <w:rFonts w:ascii="Times New Roman" w:hAnsi="Times New Roman" w:cs="Times New Roman"/>
          <w:sz w:val="24"/>
        </w:rPr>
        <w:t>авным поведением, вина. Безвин</w:t>
      </w:r>
      <w:r w:rsidRPr="007F18C4">
        <w:rPr>
          <w:rFonts w:ascii="Times New Roman" w:hAnsi="Times New Roman" w:cs="Times New Roman"/>
          <w:sz w:val="24"/>
        </w:rPr>
        <w:t>ная ответственность з</w:t>
      </w:r>
      <w:r>
        <w:rPr>
          <w:rFonts w:ascii="Times New Roman" w:hAnsi="Times New Roman" w:cs="Times New Roman"/>
          <w:sz w:val="24"/>
        </w:rPr>
        <w:t xml:space="preserve">а результаты своей деятельности, </w:t>
      </w:r>
      <w:r w:rsidRPr="007F18C4">
        <w:rPr>
          <w:rFonts w:ascii="Times New Roman" w:hAnsi="Times New Roman" w:cs="Times New Roman"/>
          <w:sz w:val="24"/>
        </w:rPr>
        <w:t>исполнения договора. Способы обеспечения исполнения договора (неустойка в виде штрафа или пени, залог, удерж</w:t>
      </w:r>
      <w:r>
        <w:rPr>
          <w:rFonts w:ascii="Times New Roman" w:hAnsi="Times New Roman" w:cs="Times New Roman"/>
          <w:sz w:val="24"/>
        </w:rPr>
        <w:t>ание, поручительство, задаток).</w:t>
      </w:r>
    </w:p>
    <w:p w:rsidR="004F221C" w:rsidRPr="007F18C4" w:rsidRDefault="004F221C" w:rsidP="00B85DC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>Гражданско-правовая ответственность: понятие, особенности, виды (договорная и внедоговорная). Меры гражданско-правовой ответственности за неисполнение договоров (возмещение убытков, взыскание неустойки). Основания наложения гражданско-</w:t>
      </w:r>
      <w:bookmarkStart w:id="0" w:name="_GoBack"/>
      <w:bookmarkEnd w:id="0"/>
    </w:p>
    <w:p w:rsidR="004F221C" w:rsidRPr="007F18C4" w:rsidRDefault="004F221C" w:rsidP="004F221C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7F18C4">
        <w:rPr>
          <w:rFonts w:ascii="Times New Roman" w:hAnsi="Times New Roman" w:cs="Times New Roman"/>
          <w:sz w:val="24"/>
        </w:rPr>
        <w:t xml:space="preserve">                      </w:t>
      </w:r>
      <w:r w:rsidRPr="007F18C4">
        <w:rPr>
          <w:rFonts w:ascii="Times New Roman" w:hAnsi="Times New Roman" w:cs="Times New Roman"/>
          <w:sz w:val="24"/>
        </w:rPr>
        <w:br/>
        <w:t xml:space="preserve">                    </w:t>
      </w:r>
      <w:r w:rsidRPr="007F18C4">
        <w:rPr>
          <w:rFonts w:ascii="Times New Roman" w:hAnsi="Times New Roman" w:cs="Times New Roman"/>
          <w:b/>
          <w:bCs/>
          <w:sz w:val="24"/>
        </w:rPr>
        <w:t>Тема 13. Труд и социальная защита (12 ч)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b/>
          <w:bCs/>
          <w:sz w:val="24"/>
        </w:rPr>
        <w:t xml:space="preserve">         </w:t>
      </w:r>
      <w:r w:rsidRPr="007F18C4">
        <w:rPr>
          <w:rFonts w:ascii="Times New Roman" w:hAnsi="Times New Roman" w:cs="Times New Roman"/>
          <w:sz w:val="24"/>
        </w:rPr>
        <w:t>Необходимость регулирования трудового процесса и трудовое право как отрасль права, регулирующая применение наемного труда. Источники трудового права (Конституция Российской Федерации, Трудовой кодекс РФ, отдельные законы о труде, подзаконные нормативные акты).</w:t>
      </w:r>
      <w:r w:rsidRPr="007F18C4">
        <w:rPr>
          <w:rFonts w:ascii="Times New Roman" w:hAnsi="Times New Roman" w:cs="Times New Roman"/>
          <w:sz w:val="24"/>
        </w:rPr>
        <w:br/>
      </w:r>
      <w:r w:rsidRPr="007F18C4">
        <w:rPr>
          <w:rFonts w:ascii="Times New Roman" w:hAnsi="Times New Roman" w:cs="Times New Roman"/>
          <w:sz w:val="24"/>
        </w:rPr>
        <w:lastRenderedPageBreak/>
        <w:t xml:space="preserve"> Занятость граждан. Трудоустройство. Граждане как субъекты трудового права. Работодатели. Гарантии при приеме на работы. Документы, необходимые при поступлении на работу. 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 xml:space="preserve">Трудовой договор: его содержание </w:t>
      </w:r>
      <w:r>
        <w:rPr>
          <w:rFonts w:ascii="Times New Roman" w:hAnsi="Times New Roman" w:cs="Times New Roman"/>
          <w:sz w:val="24"/>
        </w:rPr>
        <w:t>и форма. Увольнение работников: 1) по инициативе работника (</w:t>
      </w:r>
      <w:r w:rsidRPr="007F18C4">
        <w:rPr>
          <w:rFonts w:ascii="Times New Roman" w:hAnsi="Times New Roman" w:cs="Times New Roman"/>
          <w:sz w:val="24"/>
        </w:rPr>
        <w:t>ст.80 ТК);</w:t>
      </w:r>
      <w:r>
        <w:rPr>
          <w:rFonts w:ascii="Times New Roman" w:hAnsi="Times New Roman" w:cs="Times New Roman"/>
          <w:sz w:val="24"/>
        </w:rPr>
        <w:t xml:space="preserve"> </w:t>
      </w:r>
      <w:r w:rsidRPr="007F18C4">
        <w:rPr>
          <w:rFonts w:ascii="Times New Roman" w:hAnsi="Times New Roman" w:cs="Times New Roman"/>
          <w:sz w:val="24"/>
        </w:rPr>
        <w:t xml:space="preserve"> 2) по инициативе администрации (ст. 81 ТК). Оформление увольнения.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>Рабочее время. Время отдыха. Порядок предоставления отпусков.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>Дисциплина труда. Меры поощрения. Меры дисциплинарной ответственности. Порядок наложения дисциплинарных взысканий.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>Материальная ответственность.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>Особеннос</w:t>
      </w:r>
      <w:r>
        <w:rPr>
          <w:rFonts w:ascii="Times New Roman" w:hAnsi="Times New Roman" w:cs="Times New Roman"/>
          <w:sz w:val="24"/>
        </w:rPr>
        <w:t>ти регулирования труда молодежи</w:t>
      </w:r>
      <w:r w:rsidRPr="007F18C4">
        <w:rPr>
          <w:rFonts w:ascii="Times New Roman" w:hAnsi="Times New Roman" w:cs="Times New Roman"/>
          <w:sz w:val="24"/>
        </w:rPr>
        <w:t>: поступление на работу,</w:t>
      </w:r>
      <w:r>
        <w:rPr>
          <w:rFonts w:ascii="Times New Roman" w:hAnsi="Times New Roman" w:cs="Times New Roman"/>
          <w:sz w:val="24"/>
        </w:rPr>
        <w:t xml:space="preserve"> </w:t>
      </w:r>
      <w:r w:rsidRPr="007F18C4">
        <w:rPr>
          <w:rFonts w:ascii="Times New Roman" w:hAnsi="Times New Roman" w:cs="Times New Roman"/>
          <w:sz w:val="24"/>
        </w:rPr>
        <w:t>запреты на отдельные виды работ, ограничения в переноске тяжестей, нормы труда (выработки) для молодых рабочих,</w:t>
      </w:r>
      <w:r>
        <w:rPr>
          <w:rFonts w:ascii="Times New Roman" w:hAnsi="Times New Roman" w:cs="Times New Roman"/>
          <w:sz w:val="24"/>
        </w:rPr>
        <w:t xml:space="preserve"> </w:t>
      </w:r>
      <w:r w:rsidRPr="007F18C4">
        <w:rPr>
          <w:rFonts w:ascii="Times New Roman" w:hAnsi="Times New Roman" w:cs="Times New Roman"/>
          <w:sz w:val="24"/>
        </w:rPr>
        <w:t>отпуска</w:t>
      </w:r>
      <w:r>
        <w:rPr>
          <w:rFonts w:ascii="Times New Roman" w:hAnsi="Times New Roman" w:cs="Times New Roman"/>
          <w:sz w:val="24"/>
        </w:rPr>
        <w:t xml:space="preserve">, </w:t>
      </w:r>
      <w:r w:rsidRPr="007F18C4">
        <w:rPr>
          <w:rFonts w:ascii="Times New Roman" w:hAnsi="Times New Roman" w:cs="Times New Roman"/>
          <w:sz w:val="24"/>
        </w:rPr>
        <w:t>предоставляемые несовершеннолетним и их увольнение.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>Защита трудовых прав граждан. Трудовые споры и их виды.</w:t>
      </w:r>
      <w:r>
        <w:rPr>
          <w:rFonts w:ascii="Times New Roman" w:hAnsi="Times New Roman" w:cs="Times New Roman"/>
          <w:sz w:val="24"/>
        </w:rPr>
        <w:t xml:space="preserve"> Индивидуальные трудовые споры, </w:t>
      </w:r>
      <w:r w:rsidRPr="007F18C4">
        <w:rPr>
          <w:rFonts w:ascii="Times New Roman" w:hAnsi="Times New Roman" w:cs="Times New Roman"/>
          <w:sz w:val="24"/>
        </w:rPr>
        <w:t xml:space="preserve">рассматриваемые комиссией по трудовым спорам и судом. Коллективные трудовые </w:t>
      </w:r>
      <w:r>
        <w:rPr>
          <w:rFonts w:ascii="Times New Roman" w:hAnsi="Times New Roman" w:cs="Times New Roman"/>
          <w:sz w:val="24"/>
        </w:rPr>
        <w:t>споры и порядок их разрешения (</w:t>
      </w:r>
      <w:r w:rsidRPr="007F18C4">
        <w:rPr>
          <w:rFonts w:ascii="Times New Roman" w:hAnsi="Times New Roman" w:cs="Times New Roman"/>
          <w:sz w:val="24"/>
        </w:rPr>
        <w:t>примирительная коми</w:t>
      </w:r>
      <w:r>
        <w:rPr>
          <w:rFonts w:ascii="Times New Roman" w:hAnsi="Times New Roman" w:cs="Times New Roman"/>
          <w:sz w:val="24"/>
        </w:rPr>
        <w:t>ссия</w:t>
      </w:r>
      <w:r w:rsidRPr="007F18C4">
        <w:rPr>
          <w:rFonts w:ascii="Times New Roman" w:hAnsi="Times New Roman" w:cs="Times New Roman"/>
          <w:sz w:val="24"/>
        </w:rPr>
        <w:t>, трудовой арбитраж). Забастовки и правила их проведения. Ответственность за незаконные забастовки.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>Понятие безработицы. Регистрация безработных. Подходящая работа. Обучение и переобучение безр</w:t>
      </w:r>
      <w:r>
        <w:rPr>
          <w:rFonts w:ascii="Times New Roman" w:hAnsi="Times New Roman" w:cs="Times New Roman"/>
          <w:sz w:val="24"/>
        </w:rPr>
        <w:t>аботных. Пособие по безработице</w:t>
      </w:r>
      <w:r w:rsidRPr="007F18C4">
        <w:rPr>
          <w:rFonts w:ascii="Times New Roman" w:hAnsi="Times New Roman" w:cs="Times New Roman"/>
          <w:sz w:val="24"/>
        </w:rPr>
        <w:t>: условия выплаты и размер.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>Страхование. Виды социальной помощи по</w:t>
      </w:r>
      <w:r>
        <w:rPr>
          <w:rFonts w:ascii="Times New Roman" w:hAnsi="Times New Roman" w:cs="Times New Roman"/>
          <w:sz w:val="24"/>
        </w:rPr>
        <w:t xml:space="preserve"> государственному страхованию (</w:t>
      </w:r>
      <w:r w:rsidRPr="007F18C4">
        <w:rPr>
          <w:rFonts w:ascii="Times New Roman" w:hAnsi="Times New Roman" w:cs="Times New Roman"/>
          <w:sz w:val="24"/>
        </w:rPr>
        <w:t>медицинская помощь,</w:t>
      </w:r>
      <w:r>
        <w:rPr>
          <w:rFonts w:ascii="Times New Roman" w:hAnsi="Times New Roman" w:cs="Times New Roman"/>
          <w:sz w:val="24"/>
        </w:rPr>
        <w:t xml:space="preserve"> </w:t>
      </w:r>
      <w:r w:rsidRPr="007F18C4">
        <w:rPr>
          <w:rFonts w:ascii="Times New Roman" w:hAnsi="Times New Roman" w:cs="Times New Roman"/>
          <w:sz w:val="24"/>
        </w:rPr>
        <w:t>пособия по временной нетрудоспособности, пособия по беременности и родам, пособия по уходу за ребенком до 1,5-летнего возраста; ежемесячное пособие на ребенка, единовременные пособия)</w:t>
      </w:r>
    </w:p>
    <w:p w:rsidR="004F221C" w:rsidRDefault="004F221C" w:rsidP="004F22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Пенсии и их виды (по старости, </w:t>
      </w:r>
      <w:r w:rsidRPr="007F18C4">
        <w:rPr>
          <w:rFonts w:ascii="Times New Roman" w:hAnsi="Times New Roman" w:cs="Times New Roman"/>
          <w:sz w:val="24"/>
        </w:rPr>
        <w:t>по инвалидности, по случаю потери кормильца).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</w:p>
    <w:p w:rsidR="004F221C" w:rsidRPr="007F18C4" w:rsidRDefault="004F221C" w:rsidP="004F221C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7F18C4">
        <w:rPr>
          <w:rFonts w:ascii="Times New Roman" w:hAnsi="Times New Roman" w:cs="Times New Roman"/>
          <w:b/>
          <w:bCs/>
          <w:sz w:val="24"/>
        </w:rPr>
        <w:t>Тема 14. Споры и порядок их рассмотрения (6ч)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>Понятие экономических споров и их виды.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>Понятие гражданских споров и их виды.</w:t>
      </w:r>
    </w:p>
    <w:p w:rsidR="004F221C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 xml:space="preserve">Порядок рассмотрения споров: досудебный (претензионный) и судебный. Стороны в споре. Судебные расходы. Судебные доказательства. Стадии судебного разбирательства </w:t>
      </w:r>
    </w:p>
    <w:p w:rsidR="004F221C" w:rsidRPr="007F18C4" w:rsidRDefault="004F221C" w:rsidP="004F22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 w:rsidRPr="007F18C4">
        <w:rPr>
          <w:rFonts w:ascii="Times New Roman" w:hAnsi="Times New Roman" w:cs="Times New Roman"/>
          <w:sz w:val="24"/>
        </w:rPr>
        <w:t>подготовительная</w:t>
      </w:r>
      <w:proofErr w:type="gramEnd"/>
      <w:r w:rsidRPr="007F18C4">
        <w:rPr>
          <w:rFonts w:ascii="Times New Roman" w:hAnsi="Times New Roman" w:cs="Times New Roman"/>
          <w:sz w:val="24"/>
        </w:rPr>
        <w:t>, исследования обстоятельств дела, судебных прений, вынесения решения)</w:t>
      </w:r>
    </w:p>
    <w:p w:rsidR="004F221C" w:rsidRDefault="004F221C" w:rsidP="004F221C">
      <w:pPr>
        <w:jc w:val="both"/>
        <w:rPr>
          <w:rFonts w:ascii="Times New Roman" w:hAnsi="Times New Roman" w:cs="Times New Roman"/>
          <w:sz w:val="24"/>
        </w:rPr>
      </w:pPr>
      <w:r w:rsidRPr="007F18C4">
        <w:rPr>
          <w:rFonts w:ascii="Times New Roman" w:hAnsi="Times New Roman" w:cs="Times New Roman"/>
          <w:sz w:val="24"/>
        </w:rPr>
        <w:t>Подсудность имущественных споров. Сроки исковой давности.</w:t>
      </w:r>
    </w:p>
    <w:p w:rsidR="004F221C" w:rsidRDefault="004F221C" w:rsidP="004F221C">
      <w:pPr>
        <w:jc w:val="both"/>
        <w:rPr>
          <w:rFonts w:ascii="Times New Roman" w:hAnsi="Times New Roman" w:cs="Times New Roman"/>
          <w:sz w:val="24"/>
        </w:rPr>
      </w:pPr>
    </w:p>
    <w:sectPr w:rsidR="004F221C" w:rsidSect="006B7D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48A"/>
    <w:rsid w:val="000146ED"/>
    <w:rsid w:val="00014ADF"/>
    <w:rsid w:val="00022AAD"/>
    <w:rsid w:val="00025A5F"/>
    <w:rsid w:val="000313C4"/>
    <w:rsid w:val="00045916"/>
    <w:rsid w:val="000640B6"/>
    <w:rsid w:val="000758F9"/>
    <w:rsid w:val="0009248C"/>
    <w:rsid w:val="00092BEC"/>
    <w:rsid w:val="000A27F9"/>
    <w:rsid w:val="000A3D0A"/>
    <w:rsid w:val="000A492B"/>
    <w:rsid w:val="000A5AB1"/>
    <w:rsid w:val="000A7711"/>
    <w:rsid w:val="000A7AD0"/>
    <w:rsid w:val="000B475D"/>
    <w:rsid w:val="000B56D6"/>
    <w:rsid w:val="000C517E"/>
    <w:rsid w:val="000C5231"/>
    <w:rsid w:val="000D196A"/>
    <w:rsid w:val="000D5CC7"/>
    <w:rsid w:val="000D785A"/>
    <w:rsid w:val="00113141"/>
    <w:rsid w:val="00117C47"/>
    <w:rsid w:val="0012348A"/>
    <w:rsid w:val="00123AE5"/>
    <w:rsid w:val="001300EC"/>
    <w:rsid w:val="001369A0"/>
    <w:rsid w:val="00145097"/>
    <w:rsid w:val="001475BA"/>
    <w:rsid w:val="00160A20"/>
    <w:rsid w:val="00161577"/>
    <w:rsid w:val="001630DC"/>
    <w:rsid w:val="00165B44"/>
    <w:rsid w:val="0017133D"/>
    <w:rsid w:val="001758DC"/>
    <w:rsid w:val="00180778"/>
    <w:rsid w:val="001B111A"/>
    <w:rsid w:val="001B4463"/>
    <w:rsid w:val="001C259D"/>
    <w:rsid w:val="001C2C06"/>
    <w:rsid w:val="001C2EAE"/>
    <w:rsid w:val="001C306B"/>
    <w:rsid w:val="001C524E"/>
    <w:rsid w:val="001E2B8B"/>
    <w:rsid w:val="001F24CB"/>
    <w:rsid w:val="001F53C6"/>
    <w:rsid w:val="001F6991"/>
    <w:rsid w:val="002008AA"/>
    <w:rsid w:val="00220B53"/>
    <w:rsid w:val="00225459"/>
    <w:rsid w:val="00231F92"/>
    <w:rsid w:val="0025410C"/>
    <w:rsid w:val="00254AFF"/>
    <w:rsid w:val="0026012F"/>
    <w:rsid w:val="00264BA4"/>
    <w:rsid w:val="00267323"/>
    <w:rsid w:val="00270CBF"/>
    <w:rsid w:val="00274A5E"/>
    <w:rsid w:val="00277F35"/>
    <w:rsid w:val="0028259A"/>
    <w:rsid w:val="00286C26"/>
    <w:rsid w:val="0029572C"/>
    <w:rsid w:val="0029588B"/>
    <w:rsid w:val="00296A64"/>
    <w:rsid w:val="002A2E0B"/>
    <w:rsid w:val="002B4D66"/>
    <w:rsid w:val="002B710F"/>
    <w:rsid w:val="002C10CA"/>
    <w:rsid w:val="002C3453"/>
    <w:rsid w:val="002C5BB5"/>
    <w:rsid w:val="002C5F32"/>
    <w:rsid w:val="002D2E07"/>
    <w:rsid w:val="002E0669"/>
    <w:rsid w:val="002F2B16"/>
    <w:rsid w:val="002F5E48"/>
    <w:rsid w:val="003077F8"/>
    <w:rsid w:val="003271DB"/>
    <w:rsid w:val="003302A9"/>
    <w:rsid w:val="003341F0"/>
    <w:rsid w:val="003378B3"/>
    <w:rsid w:val="00356C94"/>
    <w:rsid w:val="00360528"/>
    <w:rsid w:val="00370714"/>
    <w:rsid w:val="00377059"/>
    <w:rsid w:val="003B0735"/>
    <w:rsid w:val="003C6D7F"/>
    <w:rsid w:val="00417A9D"/>
    <w:rsid w:val="00420FA8"/>
    <w:rsid w:val="00421339"/>
    <w:rsid w:val="004306DD"/>
    <w:rsid w:val="00441DC9"/>
    <w:rsid w:val="00441F59"/>
    <w:rsid w:val="004421C4"/>
    <w:rsid w:val="00445BEC"/>
    <w:rsid w:val="00456C05"/>
    <w:rsid w:val="004605AA"/>
    <w:rsid w:val="00462599"/>
    <w:rsid w:val="00474F99"/>
    <w:rsid w:val="0048328B"/>
    <w:rsid w:val="004A2A0E"/>
    <w:rsid w:val="004B2D97"/>
    <w:rsid w:val="004C4882"/>
    <w:rsid w:val="004D5CB6"/>
    <w:rsid w:val="004E019F"/>
    <w:rsid w:val="004E0B8E"/>
    <w:rsid w:val="004F0462"/>
    <w:rsid w:val="004F221C"/>
    <w:rsid w:val="004F2B3F"/>
    <w:rsid w:val="005072A6"/>
    <w:rsid w:val="00536367"/>
    <w:rsid w:val="00542CDA"/>
    <w:rsid w:val="00550769"/>
    <w:rsid w:val="005526C3"/>
    <w:rsid w:val="00560C86"/>
    <w:rsid w:val="00566919"/>
    <w:rsid w:val="00570CE0"/>
    <w:rsid w:val="00572B6D"/>
    <w:rsid w:val="00593CD1"/>
    <w:rsid w:val="005A0619"/>
    <w:rsid w:val="005A6E83"/>
    <w:rsid w:val="005C115C"/>
    <w:rsid w:val="005C32C3"/>
    <w:rsid w:val="005C62D4"/>
    <w:rsid w:val="005D6D0B"/>
    <w:rsid w:val="005E149C"/>
    <w:rsid w:val="005E5BE2"/>
    <w:rsid w:val="005F4C80"/>
    <w:rsid w:val="005F56FC"/>
    <w:rsid w:val="005F7E96"/>
    <w:rsid w:val="00605BDC"/>
    <w:rsid w:val="00607FA2"/>
    <w:rsid w:val="006205B1"/>
    <w:rsid w:val="00634B86"/>
    <w:rsid w:val="006448FF"/>
    <w:rsid w:val="006525DD"/>
    <w:rsid w:val="0065505D"/>
    <w:rsid w:val="006635FE"/>
    <w:rsid w:val="00682BCE"/>
    <w:rsid w:val="00687DAE"/>
    <w:rsid w:val="00687DE5"/>
    <w:rsid w:val="0069611B"/>
    <w:rsid w:val="00697775"/>
    <w:rsid w:val="00697FEC"/>
    <w:rsid w:val="006B3736"/>
    <w:rsid w:val="006B7D0B"/>
    <w:rsid w:val="006C3D02"/>
    <w:rsid w:val="006C51A9"/>
    <w:rsid w:val="006C6ED9"/>
    <w:rsid w:val="006C7B2D"/>
    <w:rsid w:val="006D7726"/>
    <w:rsid w:val="006E3A33"/>
    <w:rsid w:val="006E7C05"/>
    <w:rsid w:val="006F1766"/>
    <w:rsid w:val="006F52FD"/>
    <w:rsid w:val="006F6389"/>
    <w:rsid w:val="007013B2"/>
    <w:rsid w:val="007049D8"/>
    <w:rsid w:val="00707748"/>
    <w:rsid w:val="007121FA"/>
    <w:rsid w:val="0072575E"/>
    <w:rsid w:val="00727327"/>
    <w:rsid w:val="00727CE4"/>
    <w:rsid w:val="00732399"/>
    <w:rsid w:val="00740591"/>
    <w:rsid w:val="00740BC2"/>
    <w:rsid w:val="00746BE0"/>
    <w:rsid w:val="00760527"/>
    <w:rsid w:val="0077414B"/>
    <w:rsid w:val="00781A4C"/>
    <w:rsid w:val="0078259E"/>
    <w:rsid w:val="007841D8"/>
    <w:rsid w:val="00787F7B"/>
    <w:rsid w:val="00792006"/>
    <w:rsid w:val="00794DC9"/>
    <w:rsid w:val="007A6534"/>
    <w:rsid w:val="007A6E33"/>
    <w:rsid w:val="007A7C7C"/>
    <w:rsid w:val="007B326D"/>
    <w:rsid w:val="007B7E6F"/>
    <w:rsid w:val="007C061E"/>
    <w:rsid w:val="007C105D"/>
    <w:rsid w:val="007C3D41"/>
    <w:rsid w:val="007C665F"/>
    <w:rsid w:val="007D697C"/>
    <w:rsid w:val="007E5237"/>
    <w:rsid w:val="007F36A1"/>
    <w:rsid w:val="007F53CF"/>
    <w:rsid w:val="008117C9"/>
    <w:rsid w:val="008138A8"/>
    <w:rsid w:val="00816B55"/>
    <w:rsid w:val="00817E92"/>
    <w:rsid w:val="00834C67"/>
    <w:rsid w:val="00837798"/>
    <w:rsid w:val="00840B25"/>
    <w:rsid w:val="00841396"/>
    <w:rsid w:val="00844319"/>
    <w:rsid w:val="00863664"/>
    <w:rsid w:val="0087092F"/>
    <w:rsid w:val="00874529"/>
    <w:rsid w:val="00891746"/>
    <w:rsid w:val="008A1B04"/>
    <w:rsid w:val="008A3F70"/>
    <w:rsid w:val="008B0A93"/>
    <w:rsid w:val="008B0F0A"/>
    <w:rsid w:val="008B3FF5"/>
    <w:rsid w:val="008B7942"/>
    <w:rsid w:val="008B7CC7"/>
    <w:rsid w:val="008C1244"/>
    <w:rsid w:val="008E05F8"/>
    <w:rsid w:val="008E0807"/>
    <w:rsid w:val="008E7EF1"/>
    <w:rsid w:val="008F4527"/>
    <w:rsid w:val="00910AA5"/>
    <w:rsid w:val="00911325"/>
    <w:rsid w:val="00911952"/>
    <w:rsid w:val="009330FB"/>
    <w:rsid w:val="00937DCF"/>
    <w:rsid w:val="00952B05"/>
    <w:rsid w:val="00952B2D"/>
    <w:rsid w:val="009548BF"/>
    <w:rsid w:val="00960320"/>
    <w:rsid w:val="0096246E"/>
    <w:rsid w:val="009648C2"/>
    <w:rsid w:val="00964F08"/>
    <w:rsid w:val="00971680"/>
    <w:rsid w:val="00996EDF"/>
    <w:rsid w:val="009A6E74"/>
    <w:rsid w:val="009D1E50"/>
    <w:rsid w:val="009D3173"/>
    <w:rsid w:val="009D6FDA"/>
    <w:rsid w:val="009E18B4"/>
    <w:rsid w:val="009E5400"/>
    <w:rsid w:val="009F1440"/>
    <w:rsid w:val="00A00339"/>
    <w:rsid w:val="00A0441F"/>
    <w:rsid w:val="00A072EB"/>
    <w:rsid w:val="00A12CA5"/>
    <w:rsid w:val="00A2794E"/>
    <w:rsid w:val="00A3702D"/>
    <w:rsid w:val="00A43374"/>
    <w:rsid w:val="00A5192A"/>
    <w:rsid w:val="00A540C5"/>
    <w:rsid w:val="00A5500B"/>
    <w:rsid w:val="00A57746"/>
    <w:rsid w:val="00A579EA"/>
    <w:rsid w:val="00A66243"/>
    <w:rsid w:val="00A92BF3"/>
    <w:rsid w:val="00AC1688"/>
    <w:rsid w:val="00AE0960"/>
    <w:rsid w:val="00AE1353"/>
    <w:rsid w:val="00AE3923"/>
    <w:rsid w:val="00AE75B9"/>
    <w:rsid w:val="00AE7972"/>
    <w:rsid w:val="00AF2281"/>
    <w:rsid w:val="00AF43BE"/>
    <w:rsid w:val="00AF4B7D"/>
    <w:rsid w:val="00AF5236"/>
    <w:rsid w:val="00B13190"/>
    <w:rsid w:val="00B1338F"/>
    <w:rsid w:val="00B13AE3"/>
    <w:rsid w:val="00B54F2D"/>
    <w:rsid w:val="00B57A0E"/>
    <w:rsid w:val="00B60E50"/>
    <w:rsid w:val="00B61C15"/>
    <w:rsid w:val="00B65ACD"/>
    <w:rsid w:val="00B704F7"/>
    <w:rsid w:val="00B73AF9"/>
    <w:rsid w:val="00B808F4"/>
    <w:rsid w:val="00B850EB"/>
    <w:rsid w:val="00B85DCB"/>
    <w:rsid w:val="00B94AAA"/>
    <w:rsid w:val="00BA6492"/>
    <w:rsid w:val="00BB0925"/>
    <w:rsid w:val="00BB4966"/>
    <w:rsid w:val="00BC3600"/>
    <w:rsid w:val="00BD2F60"/>
    <w:rsid w:val="00BE17E0"/>
    <w:rsid w:val="00BE7FD7"/>
    <w:rsid w:val="00C006B1"/>
    <w:rsid w:val="00C25258"/>
    <w:rsid w:val="00C31D40"/>
    <w:rsid w:val="00C52995"/>
    <w:rsid w:val="00C53B19"/>
    <w:rsid w:val="00C5722B"/>
    <w:rsid w:val="00C61929"/>
    <w:rsid w:val="00C91985"/>
    <w:rsid w:val="00C9347B"/>
    <w:rsid w:val="00C97929"/>
    <w:rsid w:val="00CB2E01"/>
    <w:rsid w:val="00CB7A1C"/>
    <w:rsid w:val="00CC364B"/>
    <w:rsid w:val="00CF263C"/>
    <w:rsid w:val="00CF5889"/>
    <w:rsid w:val="00D079D8"/>
    <w:rsid w:val="00D221CD"/>
    <w:rsid w:val="00D26B4D"/>
    <w:rsid w:val="00D304E5"/>
    <w:rsid w:val="00D32C65"/>
    <w:rsid w:val="00D3349B"/>
    <w:rsid w:val="00D451F6"/>
    <w:rsid w:val="00D56CE2"/>
    <w:rsid w:val="00D603A3"/>
    <w:rsid w:val="00D607B6"/>
    <w:rsid w:val="00D64172"/>
    <w:rsid w:val="00D65118"/>
    <w:rsid w:val="00D7034D"/>
    <w:rsid w:val="00D7235F"/>
    <w:rsid w:val="00D77AF8"/>
    <w:rsid w:val="00D8073C"/>
    <w:rsid w:val="00D87E6D"/>
    <w:rsid w:val="00D91156"/>
    <w:rsid w:val="00DD1828"/>
    <w:rsid w:val="00DF6918"/>
    <w:rsid w:val="00E261DF"/>
    <w:rsid w:val="00E27033"/>
    <w:rsid w:val="00E37E94"/>
    <w:rsid w:val="00E4106D"/>
    <w:rsid w:val="00E4644C"/>
    <w:rsid w:val="00E47756"/>
    <w:rsid w:val="00E64AC8"/>
    <w:rsid w:val="00E83638"/>
    <w:rsid w:val="00E91862"/>
    <w:rsid w:val="00EA0B26"/>
    <w:rsid w:val="00EA4B0A"/>
    <w:rsid w:val="00EA6AFE"/>
    <w:rsid w:val="00EB36A7"/>
    <w:rsid w:val="00EB639F"/>
    <w:rsid w:val="00ED33BA"/>
    <w:rsid w:val="00EE3005"/>
    <w:rsid w:val="00EF1544"/>
    <w:rsid w:val="00EF1EC6"/>
    <w:rsid w:val="00EF7754"/>
    <w:rsid w:val="00F0084F"/>
    <w:rsid w:val="00F0539B"/>
    <w:rsid w:val="00F11090"/>
    <w:rsid w:val="00F12AFF"/>
    <w:rsid w:val="00F22D2D"/>
    <w:rsid w:val="00F277B2"/>
    <w:rsid w:val="00F63323"/>
    <w:rsid w:val="00F6686F"/>
    <w:rsid w:val="00F70BF1"/>
    <w:rsid w:val="00F85A41"/>
    <w:rsid w:val="00F9165F"/>
    <w:rsid w:val="00F94B25"/>
    <w:rsid w:val="00FA27D3"/>
    <w:rsid w:val="00FA34F8"/>
    <w:rsid w:val="00FA66F2"/>
    <w:rsid w:val="00FC7A17"/>
    <w:rsid w:val="00FD4961"/>
    <w:rsid w:val="00FE23CD"/>
    <w:rsid w:val="00FF0F06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7711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837798"/>
    <w:pPr>
      <w:widowControl w:val="0"/>
      <w:autoSpaceDE w:val="0"/>
      <w:autoSpaceDN w:val="0"/>
      <w:spacing w:after="0" w:line="240" w:lineRule="auto"/>
      <w:ind w:left="110" w:firstLine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37798"/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Содержимое таблицы"/>
    <w:basedOn w:val="a"/>
    <w:rsid w:val="004F221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a9">
    <w:name w:val="Заголовок таблицы"/>
    <w:basedOn w:val="a8"/>
    <w:rsid w:val="004F221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A6DE2-F673-4082-8766-79B0BBD41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3162</Words>
  <Characters>18029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iris1969@mail.ru</dc:creator>
  <cp:lastModifiedBy>3-20</cp:lastModifiedBy>
  <cp:revision>5</cp:revision>
  <cp:lastPrinted>2021-02-09T13:54:00Z</cp:lastPrinted>
  <dcterms:created xsi:type="dcterms:W3CDTF">2023-09-24T16:31:00Z</dcterms:created>
  <dcterms:modified xsi:type="dcterms:W3CDTF">2023-10-05T01:03:00Z</dcterms:modified>
</cp:coreProperties>
</file>